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8A7" w:rsidRDefault="002248A7" w:rsidP="002248A7">
      <w:pPr>
        <w:jc w:val="center"/>
        <w:rPr>
          <w:rFonts w:ascii="Times New Roman" w:hAnsi="Times New Roman"/>
          <w:b/>
          <w:color w:val="0F0F0F"/>
          <w:sz w:val="28"/>
          <w:szCs w:val="28"/>
        </w:rPr>
      </w:pPr>
    </w:p>
    <w:p w:rsidR="002248A7" w:rsidRDefault="008F5FE1" w:rsidP="002248A7">
      <w:pPr>
        <w:jc w:val="center"/>
        <w:rPr>
          <w:rFonts w:ascii="Times New Roman" w:hAnsi="Times New Roman"/>
          <w:b/>
          <w:color w:val="0F0F0F"/>
          <w:sz w:val="28"/>
          <w:szCs w:val="28"/>
        </w:rPr>
      </w:pPr>
      <w:r w:rsidRPr="002248A7">
        <w:rPr>
          <w:rFonts w:ascii="Times New Roman" w:hAnsi="Times New Roman"/>
          <w:b/>
          <w:color w:val="0F0F0F"/>
          <w:sz w:val="28"/>
          <w:szCs w:val="28"/>
        </w:rPr>
        <w:t xml:space="preserve">Международный конкурс </w:t>
      </w:r>
      <w:r w:rsidR="005A5D3B">
        <w:rPr>
          <w:rFonts w:ascii="Times New Roman" w:hAnsi="Times New Roman"/>
          <w:b/>
          <w:color w:val="0F0F0F"/>
          <w:sz w:val="28"/>
          <w:szCs w:val="28"/>
        </w:rPr>
        <w:t xml:space="preserve">научных </w:t>
      </w:r>
      <w:r w:rsidR="002248A7">
        <w:rPr>
          <w:rFonts w:ascii="Times New Roman" w:hAnsi="Times New Roman"/>
          <w:b/>
          <w:color w:val="0F0F0F"/>
          <w:sz w:val="28"/>
          <w:szCs w:val="28"/>
        </w:rPr>
        <w:t xml:space="preserve">эссе </w:t>
      </w:r>
      <w:r w:rsidRPr="002248A7">
        <w:rPr>
          <w:rFonts w:ascii="Times New Roman" w:hAnsi="Times New Roman"/>
          <w:b/>
          <w:color w:val="0F0F0F"/>
          <w:sz w:val="28"/>
          <w:szCs w:val="28"/>
        </w:rPr>
        <w:t xml:space="preserve"> </w:t>
      </w:r>
    </w:p>
    <w:p w:rsidR="002248A7" w:rsidRDefault="008F5FE1" w:rsidP="00AA1114">
      <w:pPr>
        <w:jc w:val="center"/>
        <w:rPr>
          <w:rFonts w:ascii="Times New Roman" w:hAnsi="Times New Roman"/>
          <w:color w:val="0F0F0F"/>
          <w:sz w:val="28"/>
          <w:szCs w:val="28"/>
        </w:rPr>
      </w:pPr>
      <w:r w:rsidRPr="002248A7">
        <w:rPr>
          <w:rFonts w:ascii="Times New Roman" w:hAnsi="Times New Roman"/>
          <w:b/>
          <w:color w:val="0F0F0F"/>
          <w:sz w:val="28"/>
          <w:szCs w:val="28"/>
        </w:rPr>
        <w:t>«Способы защиты прав и свобод человека и гражданина»</w:t>
      </w:r>
      <w:r w:rsidR="000A6A8F" w:rsidRPr="002248A7">
        <w:rPr>
          <w:rFonts w:ascii="Times New Roman" w:hAnsi="Times New Roman"/>
          <w:b/>
          <w:color w:val="0F0F0F"/>
          <w:sz w:val="28"/>
          <w:szCs w:val="28"/>
        </w:rPr>
        <w:t>//</w:t>
      </w:r>
      <w:r w:rsidR="000A6A8F" w:rsidRPr="002248A7">
        <w:rPr>
          <w:rFonts w:ascii="Times New Roman" w:hAnsi="Times New Roman"/>
          <w:color w:val="0F0F0F"/>
          <w:sz w:val="28"/>
          <w:szCs w:val="28"/>
        </w:rPr>
        <w:t xml:space="preserve"> </w:t>
      </w:r>
    </w:p>
    <w:p w:rsidR="002248A7" w:rsidRPr="00CC1B74" w:rsidRDefault="002248A7" w:rsidP="002248A7">
      <w:pPr>
        <w:spacing w:after="150"/>
        <w:jc w:val="center"/>
        <w:rPr>
          <w:rFonts w:ascii="Times New Roman" w:hAnsi="Times New Roman"/>
          <w:color w:val="0F0F0F"/>
          <w:sz w:val="28"/>
        </w:rPr>
      </w:pPr>
      <w:r>
        <w:rPr>
          <w:rFonts w:ascii="Times New Roman" w:hAnsi="Times New Roman"/>
          <w:color w:val="0F0F0F"/>
          <w:sz w:val="28"/>
        </w:rPr>
        <w:t xml:space="preserve">Площадка Республики </w:t>
      </w:r>
      <w:r w:rsidR="00417919">
        <w:rPr>
          <w:rFonts w:ascii="Times New Roman" w:hAnsi="Times New Roman"/>
          <w:color w:val="0F0F0F"/>
          <w:sz w:val="28"/>
        </w:rPr>
        <w:t>Таджикистан</w:t>
      </w:r>
      <w:r w:rsidRPr="00CC1B74">
        <w:rPr>
          <w:rFonts w:ascii="Times New Roman" w:hAnsi="Times New Roman"/>
          <w:color w:val="0F0F0F"/>
          <w:sz w:val="28"/>
        </w:rPr>
        <w:t xml:space="preserve">  </w:t>
      </w:r>
    </w:p>
    <w:p w:rsidR="00417919" w:rsidRPr="00DC4410" w:rsidRDefault="002248A7" w:rsidP="00417919">
      <w:pPr>
        <w:shd w:val="clear" w:color="auto" w:fill="FFFFFF"/>
        <w:spacing w:after="150"/>
        <w:rPr>
          <w:rFonts w:ascii="Times New Roman" w:eastAsia="Cambria" w:hAnsi="Times New Roman" w:cs="Times New Roman"/>
          <w:bCs/>
          <w:i/>
          <w:color w:val="FF0000"/>
          <w:sz w:val="28"/>
          <w:szCs w:val="28"/>
        </w:rPr>
      </w:pPr>
      <w:r>
        <w:rPr>
          <w:rFonts w:ascii="Times New Roman" w:hAnsi="Times New Roman"/>
          <w:i/>
          <w:color w:val="0F0F0F"/>
          <w:sz w:val="28"/>
        </w:rPr>
        <w:t xml:space="preserve">27 апреля 2022 г.      </w:t>
      </w:r>
      <w:r w:rsidR="004B2DD0">
        <w:rPr>
          <w:rFonts w:ascii="Times New Roman" w:eastAsia="Cambria" w:hAnsi="Times New Roman" w:cs="Times New Roman"/>
          <w:bCs/>
          <w:i/>
          <w:color w:val="FF0000"/>
          <w:sz w:val="28"/>
          <w:szCs w:val="28"/>
        </w:rPr>
        <w:t>10.30-13.3</w:t>
      </w:r>
      <w:bookmarkStart w:id="0" w:name="_GoBack"/>
      <w:bookmarkEnd w:id="0"/>
      <w:r w:rsidR="00417919" w:rsidRPr="00DC4410">
        <w:rPr>
          <w:rFonts w:ascii="Times New Roman" w:eastAsia="Cambria" w:hAnsi="Times New Roman" w:cs="Times New Roman"/>
          <w:bCs/>
          <w:i/>
          <w:color w:val="FF0000"/>
          <w:sz w:val="28"/>
          <w:szCs w:val="28"/>
        </w:rPr>
        <w:t>0</w:t>
      </w:r>
      <w:r w:rsidR="00DC4410" w:rsidRPr="00DC4410">
        <w:rPr>
          <w:rFonts w:ascii="Times New Roman" w:eastAsia="Cambria" w:hAnsi="Times New Roman" w:cs="Times New Roman"/>
          <w:bCs/>
          <w:i/>
          <w:color w:val="FF0000"/>
          <w:sz w:val="28"/>
          <w:szCs w:val="28"/>
        </w:rPr>
        <w:t xml:space="preserve">  </w:t>
      </w:r>
      <w:r w:rsidR="00417919" w:rsidRPr="00DC4410">
        <w:rPr>
          <w:rFonts w:ascii="Times New Roman" w:eastAsia="Cambria" w:hAnsi="Times New Roman" w:cs="Times New Roman"/>
          <w:bCs/>
          <w:i/>
          <w:color w:val="FF0000"/>
          <w:sz w:val="28"/>
          <w:szCs w:val="28"/>
        </w:rPr>
        <w:t>(</w:t>
      </w:r>
      <w:r w:rsidR="00DC4410" w:rsidRPr="00DC4410">
        <w:rPr>
          <w:rFonts w:ascii="Times New Roman" w:eastAsia="Cambria" w:hAnsi="Times New Roman" w:cs="Times New Roman"/>
          <w:bCs/>
          <w:i/>
          <w:color w:val="FF0000"/>
          <w:sz w:val="28"/>
          <w:szCs w:val="28"/>
        </w:rPr>
        <w:t xml:space="preserve">г. Екатеринбург – </w:t>
      </w:r>
      <w:r w:rsidR="00417919" w:rsidRPr="00DC4410">
        <w:rPr>
          <w:rFonts w:ascii="Times New Roman" w:eastAsia="Cambria" w:hAnsi="Times New Roman" w:cs="Times New Roman"/>
          <w:bCs/>
          <w:i/>
          <w:color w:val="FF0000"/>
          <w:sz w:val="28"/>
          <w:szCs w:val="28"/>
        </w:rPr>
        <w:t>г. Душанбе)</w:t>
      </w:r>
    </w:p>
    <w:p w:rsidR="004B51E2" w:rsidRPr="002248A7" w:rsidRDefault="004B51E2">
      <w:pPr>
        <w:pStyle w:val="a9"/>
        <w:spacing w:after="0" w:line="240" w:lineRule="auto"/>
        <w:contextualSpacing/>
        <w:jc w:val="both"/>
        <w:rPr>
          <w:rFonts w:ascii="Times New Roman" w:hAnsi="Times New Roman"/>
          <w:color w:val="0F0F0F"/>
          <w:sz w:val="28"/>
          <w:szCs w:val="28"/>
        </w:rPr>
      </w:pPr>
    </w:p>
    <w:p w:rsidR="002248A7" w:rsidRDefault="008F5FE1" w:rsidP="002248A7">
      <w:pPr>
        <w:pStyle w:val="a9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F0F0F"/>
          <w:sz w:val="28"/>
          <w:szCs w:val="28"/>
        </w:rPr>
      </w:pPr>
      <w:r w:rsidRPr="002248A7">
        <w:rPr>
          <w:rFonts w:ascii="Times New Roman" w:hAnsi="Times New Roman"/>
          <w:bCs/>
          <w:color w:val="0F0F0F"/>
          <w:sz w:val="28"/>
          <w:szCs w:val="28"/>
        </w:rPr>
        <w:t xml:space="preserve">Международный конкурс </w:t>
      </w:r>
      <w:r w:rsidR="005A5D3B">
        <w:rPr>
          <w:rFonts w:ascii="Times New Roman" w:hAnsi="Times New Roman"/>
          <w:bCs/>
          <w:color w:val="0F0F0F"/>
          <w:sz w:val="28"/>
          <w:szCs w:val="28"/>
        </w:rPr>
        <w:t xml:space="preserve">научных </w:t>
      </w:r>
      <w:r w:rsidR="00AA1114">
        <w:rPr>
          <w:rFonts w:ascii="Times New Roman" w:hAnsi="Times New Roman"/>
          <w:bCs/>
          <w:color w:val="0F0F0F"/>
          <w:sz w:val="28"/>
          <w:szCs w:val="28"/>
        </w:rPr>
        <w:t>эссе</w:t>
      </w:r>
      <w:r w:rsidRPr="002248A7">
        <w:rPr>
          <w:rFonts w:ascii="Times New Roman" w:hAnsi="Times New Roman"/>
          <w:color w:val="0F0F0F"/>
          <w:sz w:val="28"/>
          <w:szCs w:val="28"/>
        </w:rPr>
        <w:t xml:space="preserve"> «Способы защиты прав и свобод человека и гражданина» </w:t>
      </w:r>
      <w:r w:rsidR="002248A7" w:rsidRPr="006102DD">
        <w:rPr>
          <w:rFonts w:ascii="Times New Roman" w:hAnsi="Times New Roman"/>
          <w:color w:val="0F0F0F"/>
          <w:sz w:val="28"/>
          <w:szCs w:val="28"/>
        </w:rPr>
        <w:t xml:space="preserve">проводится в рамках </w:t>
      </w:r>
      <w:r w:rsidR="00FC6BEF" w:rsidRPr="006102DD">
        <w:rPr>
          <w:rFonts w:ascii="Times New Roman" w:hAnsi="Times New Roman"/>
          <w:color w:val="0F0F0F"/>
          <w:sz w:val="28"/>
          <w:szCs w:val="28"/>
        </w:rPr>
        <w:t xml:space="preserve">Конгресса </w:t>
      </w:r>
      <w:r w:rsidR="00FC6BEF">
        <w:rPr>
          <w:rFonts w:ascii="Times New Roman" w:hAnsi="Times New Roman"/>
          <w:color w:val="0F0F0F"/>
          <w:sz w:val="28"/>
          <w:szCs w:val="28"/>
        </w:rPr>
        <w:t>стратегов</w:t>
      </w:r>
      <w:r w:rsidR="00FC6BEF" w:rsidRPr="006102DD">
        <w:rPr>
          <w:rFonts w:ascii="Times New Roman" w:hAnsi="Times New Roman"/>
          <w:color w:val="0F0F0F"/>
          <w:sz w:val="28"/>
          <w:szCs w:val="28"/>
        </w:rPr>
        <w:t xml:space="preserve"> </w:t>
      </w:r>
      <w:r w:rsidR="002248A7" w:rsidRPr="006102DD">
        <w:rPr>
          <w:rFonts w:ascii="Times New Roman" w:hAnsi="Times New Roman"/>
          <w:color w:val="0F0F0F"/>
          <w:sz w:val="28"/>
          <w:szCs w:val="28"/>
          <w:lang w:val="en-US"/>
        </w:rPr>
        <w:t>XII</w:t>
      </w:r>
      <w:r w:rsidR="002248A7" w:rsidRPr="006102DD">
        <w:rPr>
          <w:rFonts w:ascii="Times New Roman" w:hAnsi="Times New Roman"/>
          <w:color w:val="0F0F0F"/>
          <w:sz w:val="28"/>
          <w:szCs w:val="28"/>
        </w:rPr>
        <w:t xml:space="preserve"> Евразийского экономического форума молодежи (далее </w:t>
      </w:r>
      <w:r w:rsidR="002248A7" w:rsidRPr="006102DD">
        <w:rPr>
          <w:rFonts w:ascii="Times New Roman" w:hAnsi="Times New Roman"/>
          <w:color w:val="0F0F0F"/>
          <w:sz w:val="28"/>
          <w:szCs w:val="28"/>
          <w:lang w:val="en-US"/>
        </w:rPr>
        <w:t>XII</w:t>
      </w:r>
      <w:r w:rsidR="002248A7" w:rsidRPr="006102DD">
        <w:rPr>
          <w:rFonts w:ascii="Times New Roman" w:hAnsi="Times New Roman"/>
          <w:color w:val="0F0F0F"/>
          <w:sz w:val="28"/>
          <w:szCs w:val="28"/>
        </w:rPr>
        <w:t xml:space="preserve"> ЕЭФМ) </w:t>
      </w:r>
    </w:p>
    <w:p w:rsidR="002248A7" w:rsidRDefault="002248A7" w:rsidP="002248A7">
      <w:pPr>
        <w:pStyle w:val="a9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F0F0F"/>
          <w:sz w:val="28"/>
          <w:szCs w:val="28"/>
        </w:rPr>
      </w:pPr>
      <w:r>
        <w:rPr>
          <w:rFonts w:ascii="Times New Roman" w:hAnsi="Times New Roman"/>
          <w:color w:val="0F0F0F"/>
          <w:sz w:val="28"/>
          <w:szCs w:val="28"/>
        </w:rPr>
        <w:t xml:space="preserve">Финал конкурса состоится 27 апреля 2022 года </w:t>
      </w:r>
      <w:r w:rsidRPr="006102DD">
        <w:rPr>
          <w:rFonts w:ascii="Times New Roman" w:hAnsi="Times New Roman"/>
          <w:color w:val="0F0F0F"/>
          <w:sz w:val="28"/>
          <w:szCs w:val="28"/>
        </w:rPr>
        <w:t xml:space="preserve">одновременно на </w:t>
      </w:r>
      <w:r>
        <w:rPr>
          <w:rFonts w:ascii="Times New Roman" w:hAnsi="Times New Roman"/>
          <w:color w:val="0F0F0F"/>
          <w:sz w:val="28"/>
          <w:szCs w:val="28"/>
        </w:rPr>
        <w:t>двух</w:t>
      </w:r>
      <w:r w:rsidRPr="006102DD">
        <w:rPr>
          <w:rFonts w:ascii="Times New Roman" w:hAnsi="Times New Roman"/>
          <w:color w:val="0F0F0F"/>
          <w:sz w:val="28"/>
          <w:szCs w:val="28"/>
        </w:rPr>
        <w:t xml:space="preserve"> площадках:</w:t>
      </w:r>
    </w:p>
    <w:p w:rsidR="002248A7" w:rsidRDefault="002248A7" w:rsidP="002248A7">
      <w:pPr>
        <w:pStyle w:val="a9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F0F0F"/>
          <w:sz w:val="28"/>
          <w:szCs w:val="28"/>
        </w:rPr>
      </w:pPr>
      <w:r w:rsidRPr="006102DD">
        <w:rPr>
          <w:rFonts w:ascii="Times New Roman" w:hAnsi="Times New Roman"/>
          <w:color w:val="0F0F0F"/>
          <w:sz w:val="28"/>
          <w:szCs w:val="28"/>
        </w:rPr>
        <w:t xml:space="preserve">– на площадке ФГБОУ </w:t>
      </w:r>
      <w:proofErr w:type="gramStart"/>
      <w:r w:rsidRPr="006102DD">
        <w:rPr>
          <w:rFonts w:ascii="Times New Roman" w:hAnsi="Times New Roman"/>
          <w:color w:val="0F0F0F"/>
          <w:sz w:val="28"/>
          <w:szCs w:val="28"/>
        </w:rPr>
        <w:t>ВО</w:t>
      </w:r>
      <w:proofErr w:type="gramEnd"/>
      <w:r w:rsidRPr="006102DD">
        <w:rPr>
          <w:rFonts w:ascii="Times New Roman" w:hAnsi="Times New Roman"/>
          <w:color w:val="0F0F0F"/>
          <w:sz w:val="28"/>
          <w:szCs w:val="28"/>
        </w:rPr>
        <w:t xml:space="preserve"> «Уральский государственный экономический университет»</w:t>
      </w:r>
      <w:r>
        <w:rPr>
          <w:rFonts w:ascii="Times New Roman" w:hAnsi="Times New Roman"/>
          <w:color w:val="0F0F0F"/>
          <w:sz w:val="28"/>
          <w:szCs w:val="28"/>
        </w:rPr>
        <w:t xml:space="preserve"> (далее УрГЭУ)</w:t>
      </w:r>
      <w:r w:rsidR="00FC6BEF">
        <w:rPr>
          <w:rFonts w:ascii="Times New Roman" w:hAnsi="Times New Roman"/>
          <w:color w:val="0F0F0F"/>
          <w:sz w:val="28"/>
          <w:szCs w:val="28"/>
        </w:rPr>
        <w:t>, г. Екатеринбург, Россия</w:t>
      </w:r>
      <w:r w:rsidRPr="006102DD">
        <w:rPr>
          <w:rFonts w:ascii="Times New Roman" w:hAnsi="Times New Roman"/>
          <w:color w:val="0F0F0F"/>
          <w:sz w:val="28"/>
          <w:szCs w:val="28"/>
        </w:rPr>
        <w:t>;</w:t>
      </w:r>
    </w:p>
    <w:p w:rsidR="00417919" w:rsidRPr="00CC1B74" w:rsidRDefault="002248A7" w:rsidP="00417919">
      <w:pPr>
        <w:jc w:val="center"/>
        <w:rPr>
          <w:rFonts w:ascii="Times New Roman" w:hAnsi="Times New Roman"/>
          <w:color w:val="0F0F0F"/>
          <w:sz w:val="28"/>
        </w:rPr>
      </w:pPr>
      <w:r>
        <w:rPr>
          <w:rFonts w:ascii="Times New Roman" w:hAnsi="Times New Roman"/>
          <w:color w:val="0F0F0F"/>
          <w:sz w:val="28"/>
          <w:szCs w:val="28"/>
        </w:rPr>
        <w:t>– на площадке-</w:t>
      </w:r>
      <w:proofErr w:type="spellStart"/>
      <w:r>
        <w:rPr>
          <w:rFonts w:ascii="Times New Roman" w:hAnsi="Times New Roman"/>
          <w:color w:val="0F0F0F"/>
          <w:sz w:val="28"/>
          <w:szCs w:val="28"/>
        </w:rPr>
        <w:t>соорганизатора</w:t>
      </w:r>
      <w:proofErr w:type="spellEnd"/>
      <w:r>
        <w:rPr>
          <w:rFonts w:ascii="Times New Roman" w:hAnsi="Times New Roman"/>
          <w:color w:val="0F0F0F"/>
          <w:sz w:val="28"/>
          <w:szCs w:val="28"/>
        </w:rPr>
        <w:t xml:space="preserve"> в Республике </w:t>
      </w:r>
      <w:r w:rsidR="00417919">
        <w:rPr>
          <w:rFonts w:ascii="Times New Roman" w:hAnsi="Times New Roman"/>
          <w:color w:val="0F0F0F"/>
          <w:sz w:val="28"/>
        </w:rPr>
        <w:t>Таджикистан</w:t>
      </w:r>
      <w:r w:rsidR="00417919" w:rsidRPr="00CC1B74">
        <w:rPr>
          <w:rFonts w:ascii="Times New Roman" w:hAnsi="Times New Roman"/>
          <w:color w:val="0F0F0F"/>
          <w:sz w:val="28"/>
        </w:rPr>
        <w:t xml:space="preserve">  </w:t>
      </w:r>
    </w:p>
    <w:p w:rsidR="002248A7" w:rsidRDefault="002248A7" w:rsidP="002248A7">
      <w:pPr>
        <w:pStyle w:val="a9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F0F0F"/>
          <w:sz w:val="28"/>
        </w:rPr>
      </w:pPr>
    </w:p>
    <w:p w:rsidR="00417919" w:rsidRDefault="002248A7" w:rsidP="00417919">
      <w:pPr>
        <w:pStyle w:val="a9"/>
        <w:spacing w:after="0" w:line="240" w:lineRule="auto"/>
        <w:ind w:firstLine="709"/>
        <w:jc w:val="both"/>
      </w:pPr>
      <w:proofErr w:type="spellStart"/>
      <w:r>
        <w:rPr>
          <w:rFonts w:ascii="Times New Roman" w:hAnsi="Times New Roman"/>
          <w:color w:val="0F0F0F"/>
          <w:sz w:val="28"/>
        </w:rPr>
        <w:t>Соорганизатором</w:t>
      </w:r>
      <w:proofErr w:type="spellEnd"/>
      <w:r>
        <w:rPr>
          <w:rFonts w:ascii="Times New Roman" w:hAnsi="Times New Roman"/>
          <w:color w:val="0F0F0F"/>
          <w:sz w:val="28"/>
        </w:rPr>
        <w:t xml:space="preserve"> </w:t>
      </w:r>
      <w:r>
        <w:rPr>
          <w:rFonts w:ascii="Times New Roman" w:hAnsi="Times New Roman"/>
          <w:bCs/>
          <w:color w:val="0F0F0F"/>
          <w:sz w:val="28"/>
          <w:szCs w:val="28"/>
        </w:rPr>
        <w:t>Международного</w:t>
      </w:r>
      <w:r w:rsidRPr="002248A7">
        <w:rPr>
          <w:rFonts w:ascii="Times New Roman" w:hAnsi="Times New Roman"/>
          <w:bCs/>
          <w:color w:val="0F0F0F"/>
          <w:sz w:val="28"/>
          <w:szCs w:val="28"/>
        </w:rPr>
        <w:t xml:space="preserve"> конкурс</w:t>
      </w:r>
      <w:r>
        <w:rPr>
          <w:rFonts w:ascii="Times New Roman" w:hAnsi="Times New Roman"/>
          <w:bCs/>
          <w:color w:val="0F0F0F"/>
          <w:sz w:val="28"/>
          <w:szCs w:val="28"/>
        </w:rPr>
        <w:t>а</w:t>
      </w:r>
      <w:r w:rsidRPr="002248A7">
        <w:rPr>
          <w:rFonts w:ascii="Times New Roman" w:hAnsi="Times New Roman"/>
          <w:bCs/>
          <w:color w:val="0F0F0F"/>
          <w:sz w:val="28"/>
          <w:szCs w:val="28"/>
        </w:rPr>
        <w:t xml:space="preserve"> </w:t>
      </w:r>
      <w:r w:rsidR="005A5D3B">
        <w:rPr>
          <w:rFonts w:ascii="Times New Roman" w:hAnsi="Times New Roman"/>
          <w:bCs/>
          <w:color w:val="0F0F0F"/>
          <w:sz w:val="28"/>
          <w:szCs w:val="28"/>
        </w:rPr>
        <w:t>научных эссе</w:t>
      </w:r>
      <w:r w:rsidRPr="002248A7">
        <w:rPr>
          <w:rFonts w:ascii="Times New Roman" w:hAnsi="Times New Roman"/>
          <w:color w:val="0F0F0F"/>
          <w:sz w:val="28"/>
          <w:szCs w:val="28"/>
        </w:rPr>
        <w:t xml:space="preserve"> «Способы защиты прав и свобод человека и гражданина»</w:t>
      </w:r>
      <w:r>
        <w:rPr>
          <w:rFonts w:ascii="Times New Roman" w:hAnsi="Times New Roman"/>
          <w:color w:val="0F0F0F"/>
          <w:sz w:val="28"/>
        </w:rPr>
        <w:t xml:space="preserve"> </w:t>
      </w:r>
      <w:r>
        <w:rPr>
          <w:rFonts w:ascii="Times New Roman" w:eastAsia="Times New Roman" w:hAnsi="Times New Roman"/>
          <w:color w:val="0F0F0F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color w:val="0F0F0F"/>
          <w:sz w:val="28"/>
          <w:szCs w:val="28"/>
        </w:rPr>
        <w:t xml:space="preserve">Республике </w:t>
      </w:r>
      <w:r w:rsidR="00417919">
        <w:rPr>
          <w:rFonts w:ascii="Times New Roman" w:hAnsi="Times New Roman"/>
          <w:color w:val="0F0F0F"/>
          <w:sz w:val="28"/>
          <w:szCs w:val="28"/>
        </w:rPr>
        <w:t>Таджикистан</w:t>
      </w:r>
      <w:r>
        <w:rPr>
          <w:rFonts w:ascii="Times New Roman" w:eastAsia="Times New Roman" w:hAnsi="Times New Roman"/>
          <w:color w:val="0F0F0F"/>
          <w:sz w:val="28"/>
          <w:szCs w:val="28"/>
          <w:lang w:eastAsia="ru-RU"/>
        </w:rPr>
        <w:t xml:space="preserve"> (далее Конкурс площадки, Конкурс) является </w:t>
      </w:r>
      <w:r w:rsidR="00417919">
        <w:rPr>
          <w:rFonts w:ascii="Times New Roman" w:hAnsi="Times New Roman"/>
          <w:b/>
          <w:color w:val="0F0F0F"/>
          <w:sz w:val="28"/>
          <w:szCs w:val="28"/>
        </w:rPr>
        <w:t>Таджикский</w:t>
      </w:r>
      <w:r w:rsidR="00417919">
        <w:rPr>
          <w:rFonts w:ascii="Times New Roman" w:hAnsi="Times New Roman" w:cs="Times New Roman"/>
          <w:b/>
          <w:sz w:val="28"/>
          <w:szCs w:val="28"/>
        </w:rPr>
        <w:t xml:space="preserve"> национальный университет</w:t>
      </w:r>
      <w:r w:rsidR="00417919">
        <w:rPr>
          <w:rFonts w:ascii="Times New Roman" w:hAnsi="Times New Roman" w:cs="Times New Roman"/>
          <w:sz w:val="28"/>
          <w:szCs w:val="28"/>
        </w:rPr>
        <w:t xml:space="preserve"> </w:t>
      </w:r>
      <w:r w:rsidR="00417919">
        <w:rPr>
          <w:rFonts w:ascii="Times New Roman" w:hAnsi="Times New Roman" w:cs="Times New Roman"/>
          <w:b/>
          <w:sz w:val="28"/>
          <w:szCs w:val="28"/>
        </w:rPr>
        <w:t>(г. Душанбе).</w:t>
      </w:r>
    </w:p>
    <w:p w:rsidR="004B51E2" w:rsidRPr="002248A7" w:rsidRDefault="004B51E2" w:rsidP="002248A7">
      <w:pPr>
        <w:pStyle w:val="a9"/>
        <w:spacing w:after="0" w:line="240" w:lineRule="auto"/>
        <w:ind w:firstLine="709"/>
        <w:contextualSpacing/>
        <w:jc w:val="both"/>
        <w:rPr>
          <w:rStyle w:val="a4"/>
          <w:rFonts w:ascii="Times New Roman" w:hAnsi="Times New Roman"/>
          <w:color w:val="0F0F0F"/>
          <w:sz w:val="28"/>
          <w:szCs w:val="28"/>
        </w:rPr>
      </w:pPr>
    </w:p>
    <w:p w:rsidR="004B51E2" w:rsidRPr="002248A7" w:rsidRDefault="008F5FE1" w:rsidP="002248A7">
      <w:pPr>
        <w:pStyle w:val="a9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2248A7">
        <w:rPr>
          <w:rStyle w:val="a4"/>
          <w:rFonts w:ascii="Times New Roman" w:hAnsi="Times New Roman"/>
          <w:color w:val="0F0F0F"/>
          <w:sz w:val="28"/>
          <w:szCs w:val="28"/>
        </w:rPr>
        <w:t xml:space="preserve">Целью Конкурса </w:t>
      </w:r>
      <w:r w:rsidRPr="002248A7">
        <w:rPr>
          <w:rFonts w:ascii="Times New Roman" w:hAnsi="Times New Roman"/>
          <w:color w:val="0F0F0F"/>
          <w:sz w:val="28"/>
          <w:szCs w:val="28"/>
        </w:rPr>
        <w:t>является реализация творческого потенциала молодежи в решении    проблем совершенствования и развития действующего законодательства; повышения интереса молодежи к проблемам защиты прав и свобод граждан; содействия реализации прав граждан на судебную защиту; привлечения молодежи к государственному управлению посредством ее участия в обсуждении актуальных правовых проблем; содействия распространению и развитию правовой культуры в молодежной среде;</w:t>
      </w:r>
      <w:proofErr w:type="gramEnd"/>
      <w:r w:rsidRPr="002248A7">
        <w:rPr>
          <w:rFonts w:ascii="Times New Roman" w:hAnsi="Times New Roman"/>
          <w:color w:val="0F0F0F"/>
          <w:sz w:val="28"/>
          <w:szCs w:val="28"/>
        </w:rPr>
        <w:t xml:space="preserve"> отбора перспективных проектов для подготовки правотворческих инициатив; отбора перспективных работ для участия в иных конкурсах на региональном и федеральном уровнях.</w:t>
      </w:r>
    </w:p>
    <w:p w:rsidR="004B51E2" w:rsidRPr="002248A7" w:rsidRDefault="004B51E2">
      <w:pPr>
        <w:pStyle w:val="a9"/>
        <w:spacing w:after="0" w:line="240" w:lineRule="auto"/>
        <w:contextualSpacing/>
        <w:jc w:val="both"/>
        <w:rPr>
          <w:rStyle w:val="a4"/>
          <w:rFonts w:ascii="Times New Roman" w:hAnsi="Times New Roman"/>
          <w:color w:val="0F0F0F"/>
          <w:sz w:val="28"/>
          <w:szCs w:val="28"/>
        </w:rPr>
      </w:pPr>
    </w:p>
    <w:p w:rsidR="004B51E2" w:rsidRPr="002248A7" w:rsidRDefault="008F5FE1" w:rsidP="002248A7">
      <w:pPr>
        <w:pStyle w:val="a9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2248A7">
        <w:rPr>
          <w:rStyle w:val="a4"/>
          <w:rFonts w:ascii="Times New Roman" w:hAnsi="Times New Roman"/>
          <w:color w:val="0F0F0F"/>
          <w:sz w:val="28"/>
          <w:szCs w:val="28"/>
        </w:rPr>
        <w:t>Участниками Конкурса</w:t>
      </w:r>
      <w:r w:rsidRPr="002248A7">
        <w:rPr>
          <w:rFonts w:ascii="Times New Roman" w:hAnsi="Times New Roman"/>
          <w:color w:val="0F0F0F"/>
          <w:sz w:val="28"/>
          <w:szCs w:val="28"/>
        </w:rPr>
        <w:t> </w:t>
      </w:r>
      <w:r w:rsidR="00417919" w:rsidRPr="00417919">
        <w:rPr>
          <w:rFonts w:ascii="Times New Roman" w:hAnsi="Times New Roman"/>
          <w:b/>
          <w:color w:val="0F0F0F"/>
          <w:sz w:val="28"/>
          <w:szCs w:val="28"/>
        </w:rPr>
        <w:t xml:space="preserve">площадки </w:t>
      </w:r>
      <w:r w:rsidRPr="002248A7">
        <w:rPr>
          <w:rFonts w:ascii="Times New Roman" w:hAnsi="Times New Roman"/>
          <w:color w:val="0F0F0F"/>
          <w:sz w:val="28"/>
          <w:szCs w:val="28"/>
        </w:rPr>
        <w:t xml:space="preserve">являются студенты колледжей, техникумов, высших учебных заведений, аспиранты, соискатели ученой степени, молодые научные работники </w:t>
      </w:r>
      <w:r w:rsidR="002248A7">
        <w:rPr>
          <w:rFonts w:ascii="Times New Roman" w:hAnsi="Times New Roman"/>
          <w:color w:val="0F0F0F"/>
          <w:sz w:val="28"/>
          <w:szCs w:val="28"/>
        </w:rPr>
        <w:t>вузов, академических институтов</w:t>
      </w:r>
      <w:r w:rsidRPr="002248A7">
        <w:rPr>
          <w:rFonts w:ascii="Times New Roman" w:hAnsi="Times New Roman"/>
          <w:color w:val="0F0F0F"/>
          <w:sz w:val="28"/>
          <w:szCs w:val="28"/>
        </w:rPr>
        <w:t xml:space="preserve">, а также сотрудники других заинтересованных организаций </w:t>
      </w:r>
      <w:r w:rsidR="002248A7" w:rsidRPr="002248A7">
        <w:rPr>
          <w:rFonts w:ascii="Times New Roman" w:hAnsi="Times New Roman"/>
          <w:b/>
          <w:color w:val="0F0F0F"/>
          <w:sz w:val="28"/>
          <w:szCs w:val="28"/>
        </w:rPr>
        <w:t xml:space="preserve">Республики </w:t>
      </w:r>
      <w:r w:rsidR="00417919">
        <w:rPr>
          <w:rFonts w:ascii="Times New Roman" w:hAnsi="Times New Roman"/>
          <w:b/>
          <w:color w:val="0F0F0F"/>
          <w:sz w:val="28"/>
          <w:szCs w:val="28"/>
        </w:rPr>
        <w:t>Таджикистан</w:t>
      </w:r>
      <w:r w:rsidR="002248A7">
        <w:rPr>
          <w:rFonts w:ascii="Times New Roman" w:hAnsi="Times New Roman"/>
          <w:color w:val="0F0F0F"/>
          <w:sz w:val="28"/>
          <w:szCs w:val="28"/>
        </w:rPr>
        <w:t xml:space="preserve"> </w:t>
      </w:r>
      <w:r w:rsidRPr="002248A7">
        <w:rPr>
          <w:rFonts w:ascii="Times New Roman" w:hAnsi="Times New Roman"/>
          <w:color w:val="0F0F0F"/>
          <w:sz w:val="28"/>
          <w:szCs w:val="28"/>
        </w:rPr>
        <w:t>в возрасте от 18 до 35 лет.</w:t>
      </w:r>
    </w:p>
    <w:p w:rsidR="004B51E2" w:rsidRPr="002248A7" w:rsidRDefault="00AA1114" w:rsidP="002248A7">
      <w:pPr>
        <w:pStyle w:val="a9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F0F0F"/>
          <w:sz w:val="28"/>
          <w:szCs w:val="28"/>
        </w:rPr>
      </w:pPr>
      <w:r>
        <w:rPr>
          <w:rFonts w:ascii="Times New Roman" w:hAnsi="Times New Roman"/>
          <w:color w:val="0F0F0F"/>
          <w:sz w:val="28"/>
          <w:szCs w:val="28"/>
        </w:rPr>
        <w:t>Конкурсные</w:t>
      </w:r>
      <w:r w:rsidR="008F5FE1" w:rsidRPr="002248A7">
        <w:rPr>
          <w:rFonts w:ascii="Times New Roman" w:hAnsi="Times New Roman"/>
          <w:color w:val="0F0F0F"/>
          <w:sz w:val="28"/>
          <w:szCs w:val="28"/>
        </w:rPr>
        <w:t xml:space="preserve"> работы </w:t>
      </w:r>
      <w:r>
        <w:rPr>
          <w:rFonts w:ascii="Times New Roman" w:hAnsi="Times New Roman"/>
          <w:color w:val="0F0F0F"/>
          <w:sz w:val="28"/>
          <w:szCs w:val="28"/>
        </w:rPr>
        <w:t xml:space="preserve">(эссе) </w:t>
      </w:r>
      <w:r w:rsidR="008F5FE1" w:rsidRPr="002248A7">
        <w:rPr>
          <w:rFonts w:ascii="Times New Roman" w:hAnsi="Times New Roman"/>
          <w:color w:val="0F0F0F"/>
          <w:sz w:val="28"/>
          <w:szCs w:val="28"/>
        </w:rPr>
        <w:t>на Конкурс могут быть направлены только от индивидуальных авторов.</w:t>
      </w:r>
    </w:p>
    <w:p w:rsidR="004B51E2" w:rsidRPr="002248A7" w:rsidRDefault="004B51E2">
      <w:pPr>
        <w:pStyle w:val="a9"/>
        <w:spacing w:after="0" w:line="240" w:lineRule="auto"/>
        <w:contextualSpacing/>
        <w:jc w:val="both"/>
        <w:rPr>
          <w:rStyle w:val="a4"/>
          <w:rFonts w:ascii="Times New Roman" w:hAnsi="Times New Roman"/>
          <w:b w:val="0"/>
          <w:color w:val="0F0F0F"/>
          <w:sz w:val="28"/>
          <w:szCs w:val="28"/>
        </w:rPr>
      </w:pPr>
    </w:p>
    <w:p w:rsidR="00F706C0" w:rsidRPr="00F706C0" w:rsidRDefault="00F706C0" w:rsidP="00F706C0">
      <w:pPr>
        <w:pStyle w:val="a9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F706C0">
        <w:rPr>
          <w:rStyle w:val="a4"/>
          <w:rFonts w:ascii="Times New Roman" w:hAnsi="Times New Roman"/>
          <w:color w:val="0F0F0F"/>
          <w:sz w:val="28"/>
          <w:szCs w:val="28"/>
        </w:rPr>
        <w:t>Научные направления Конкурса:</w:t>
      </w:r>
    </w:p>
    <w:p w:rsidR="004B51E2" w:rsidRPr="002248A7" w:rsidRDefault="00F706C0" w:rsidP="00F706C0">
      <w:pPr>
        <w:pStyle w:val="a9"/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color w:val="0F0F0F"/>
          <w:sz w:val="28"/>
          <w:szCs w:val="28"/>
        </w:rPr>
      </w:pPr>
      <w:r w:rsidRPr="002248A7">
        <w:rPr>
          <w:rFonts w:ascii="Times New Roman" w:hAnsi="Times New Roman"/>
          <w:color w:val="0F0F0F"/>
          <w:sz w:val="28"/>
          <w:szCs w:val="28"/>
        </w:rPr>
        <w:t xml:space="preserve"> </w:t>
      </w:r>
      <w:r w:rsidR="008F5FE1" w:rsidRPr="002248A7">
        <w:rPr>
          <w:rFonts w:ascii="Times New Roman" w:hAnsi="Times New Roman"/>
          <w:color w:val="0F0F0F"/>
          <w:sz w:val="28"/>
          <w:szCs w:val="28"/>
        </w:rPr>
        <w:t>«</w:t>
      </w:r>
      <w:r w:rsidR="008F5FE1" w:rsidRPr="002248A7">
        <w:rPr>
          <w:rFonts w:ascii="Times New Roman" w:hAnsi="Times New Roman" w:cs="Times New Roman"/>
          <w:color w:val="000000"/>
          <w:sz w:val="28"/>
          <w:szCs w:val="28"/>
        </w:rPr>
        <w:t>Реализация и защита прав граждан в сфере образования</w:t>
      </w:r>
      <w:r w:rsidR="008F5FE1" w:rsidRPr="002248A7">
        <w:rPr>
          <w:rFonts w:ascii="Times New Roman" w:hAnsi="Times New Roman"/>
          <w:color w:val="0F0F0F"/>
          <w:sz w:val="28"/>
          <w:szCs w:val="28"/>
        </w:rPr>
        <w:t>».</w:t>
      </w:r>
    </w:p>
    <w:p w:rsidR="004B51E2" w:rsidRPr="002248A7" w:rsidRDefault="008F5FE1">
      <w:pPr>
        <w:pStyle w:val="a9"/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color w:val="0F0F0F"/>
          <w:sz w:val="28"/>
          <w:szCs w:val="28"/>
        </w:rPr>
      </w:pPr>
      <w:r w:rsidRPr="002248A7">
        <w:rPr>
          <w:rFonts w:ascii="Times New Roman" w:hAnsi="Times New Roman"/>
          <w:color w:val="0F0F0F"/>
          <w:sz w:val="28"/>
          <w:szCs w:val="28"/>
        </w:rPr>
        <w:t>«Тактика работы с клиентом в правозащитной деятельности».</w:t>
      </w:r>
    </w:p>
    <w:p w:rsidR="004B51E2" w:rsidRPr="002248A7" w:rsidRDefault="008F5FE1">
      <w:pPr>
        <w:pStyle w:val="a9"/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color w:val="0F0F0F"/>
          <w:sz w:val="28"/>
          <w:szCs w:val="28"/>
        </w:rPr>
      </w:pPr>
      <w:r w:rsidRPr="002248A7">
        <w:rPr>
          <w:rFonts w:ascii="Times New Roman" w:hAnsi="Times New Roman"/>
          <w:color w:val="0F0F0F"/>
          <w:sz w:val="28"/>
          <w:szCs w:val="28"/>
        </w:rPr>
        <w:t>«Реализация и защита прав несовершеннолетних в сети Интернет».</w:t>
      </w:r>
    </w:p>
    <w:p w:rsidR="00F706C0" w:rsidRDefault="00F706C0">
      <w:pPr>
        <w:pStyle w:val="a9"/>
        <w:spacing w:after="0" w:line="240" w:lineRule="auto"/>
        <w:contextualSpacing/>
        <w:jc w:val="both"/>
        <w:rPr>
          <w:rFonts w:ascii="Times New Roman" w:hAnsi="Times New Roman"/>
          <w:color w:val="0F0F0F"/>
          <w:sz w:val="28"/>
          <w:szCs w:val="28"/>
        </w:rPr>
      </w:pPr>
    </w:p>
    <w:p w:rsidR="00417919" w:rsidRDefault="00417919" w:rsidP="00F706C0">
      <w:pPr>
        <w:pStyle w:val="a9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F0F0F"/>
          <w:sz w:val="28"/>
          <w:szCs w:val="28"/>
        </w:rPr>
      </w:pPr>
    </w:p>
    <w:p w:rsidR="00417919" w:rsidRDefault="00417919" w:rsidP="00F706C0">
      <w:pPr>
        <w:pStyle w:val="a9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F0F0F"/>
          <w:sz w:val="28"/>
          <w:szCs w:val="28"/>
        </w:rPr>
      </w:pPr>
    </w:p>
    <w:p w:rsidR="00F706C0" w:rsidRPr="00F706C0" w:rsidRDefault="00F706C0" w:rsidP="00F706C0">
      <w:pPr>
        <w:pStyle w:val="a9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F0F0F"/>
          <w:sz w:val="28"/>
          <w:szCs w:val="28"/>
        </w:rPr>
      </w:pPr>
      <w:r w:rsidRPr="00F706C0">
        <w:rPr>
          <w:rFonts w:ascii="Times New Roman" w:hAnsi="Times New Roman"/>
          <w:b/>
          <w:color w:val="0F0F0F"/>
          <w:sz w:val="28"/>
          <w:szCs w:val="28"/>
        </w:rPr>
        <w:lastRenderedPageBreak/>
        <w:t>Заявки</w:t>
      </w:r>
      <w:r w:rsidRPr="00F706C0">
        <w:rPr>
          <w:rFonts w:ascii="Times New Roman" w:hAnsi="Times New Roman"/>
          <w:color w:val="0F0F0F"/>
          <w:sz w:val="28"/>
          <w:szCs w:val="28"/>
        </w:rPr>
        <w:t xml:space="preserve"> на участие в Конкурсе и </w:t>
      </w:r>
      <w:r w:rsidRPr="00F706C0">
        <w:rPr>
          <w:rFonts w:ascii="Times New Roman" w:hAnsi="Times New Roman"/>
          <w:sz w:val="28"/>
          <w:szCs w:val="28"/>
        </w:rPr>
        <w:t>конкурсные работы (эссе)</w:t>
      </w:r>
      <w:r w:rsidRPr="00F706C0">
        <w:rPr>
          <w:rFonts w:ascii="Times New Roman" w:hAnsi="Times New Roman"/>
          <w:color w:val="0F0F0F"/>
          <w:sz w:val="28"/>
          <w:szCs w:val="28"/>
        </w:rPr>
        <w:t xml:space="preserve"> представляются </w:t>
      </w:r>
      <w:r w:rsidRPr="009B1794">
        <w:rPr>
          <w:rFonts w:ascii="Times New Roman" w:hAnsi="Times New Roman"/>
          <w:b/>
          <w:color w:val="0F0F0F"/>
          <w:sz w:val="28"/>
          <w:szCs w:val="28"/>
        </w:rPr>
        <w:t>до 20 марта 2022 г.</w:t>
      </w:r>
      <w:r w:rsidRPr="00F706C0">
        <w:rPr>
          <w:rFonts w:ascii="Times New Roman" w:hAnsi="Times New Roman"/>
          <w:color w:val="0F0F0F"/>
          <w:sz w:val="28"/>
          <w:szCs w:val="28"/>
        </w:rPr>
        <w:t xml:space="preserve"> через регистрационную систему сайта </w:t>
      </w:r>
      <w:r w:rsidRPr="00F706C0">
        <w:rPr>
          <w:rFonts w:ascii="Times New Roman" w:hAnsi="Times New Roman"/>
          <w:color w:val="0F0F0F"/>
          <w:sz w:val="28"/>
          <w:szCs w:val="28"/>
          <w:lang w:val="en-US"/>
        </w:rPr>
        <w:t>XII</w:t>
      </w:r>
      <w:r w:rsidRPr="00F706C0">
        <w:rPr>
          <w:rFonts w:ascii="Times New Roman" w:hAnsi="Times New Roman"/>
          <w:color w:val="0F0F0F"/>
          <w:sz w:val="28"/>
          <w:szCs w:val="28"/>
        </w:rPr>
        <w:t xml:space="preserve"> ЕЭФМ (</w:t>
      </w:r>
      <w:proofErr w:type="spellStart"/>
      <w:r w:rsidRPr="00F706C0">
        <w:rPr>
          <w:rFonts w:ascii="Times New Roman" w:hAnsi="Times New Roman"/>
          <w:color w:val="0F0F0F"/>
          <w:sz w:val="28"/>
          <w:szCs w:val="28"/>
          <w:lang w:val="en-US"/>
        </w:rPr>
        <w:t>eurasia</w:t>
      </w:r>
      <w:proofErr w:type="spellEnd"/>
      <w:r w:rsidRPr="00F706C0">
        <w:rPr>
          <w:rFonts w:ascii="Times New Roman" w:hAnsi="Times New Roman"/>
          <w:color w:val="0F0F0F"/>
          <w:sz w:val="28"/>
          <w:szCs w:val="28"/>
        </w:rPr>
        <w:t>-</w:t>
      </w:r>
      <w:r w:rsidRPr="00F706C0">
        <w:rPr>
          <w:rFonts w:ascii="Times New Roman" w:hAnsi="Times New Roman"/>
          <w:color w:val="0F0F0F"/>
          <w:sz w:val="28"/>
          <w:szCs w:val="28"/>
          <w:lang w:val="en-US"/>
        </w:rPr>
        <w:t>forum</w:t>
      </w:r>
      <w:r w:rsidRPr="00F706C0">
        <w:rPr>
          <w:rFonts w:ascii="Times New Roman" w:hAnsi="Times New Roman"/>
          <w:color w:val="0F0F0F"/>
          <w:sz w:val="28"/>
          <w:szCs w:val="28"/>
        </w:rPr>
        <w:t>.</w:t>
      </w:r>
      <w:proofErr w:type="spellStart"/>
      <w:r w:rsidRPr="00F706C0">
        <w:rPr>
          <w:rFonts w:ascii="Times New Roman" w:hAnsi="Times New Roman"/>
          <w:color w:val="0F0F0F"/>
          <w:sz w:val="28"/>
          <w:szCs w:val="28"/>
          <w:lang w:val="en-US"/>
        </w:rPr>
        <w:t>ru</w:t>
      </w:r>
      <w:proofErr w:type="spellEnd"/>
      <w:r w:rsidRPr="00F706C0">
        <w:rPr>
          <w:rFonts w:ascii="Times New Roman" w:hAnsi="Times New Roman"/>
          <w:color w:val="0F0F0F"/>
          <w:sz w:val="28"/>
          <w:szCs w:val="28"/>
        </w:rPr>
        <w:t xml:space="preserve">), выбирая при регистрации: </w:t>
      </w:r>
      <w:r w:rsidR="00FC6BEF" w:rsidRPr="00FC6BEF">
        <w:rPr>
          <w:rFonts w:ascii="Times New Roman" w:hAnsi="Times New Roman"/>
          <w:b/>
          <w:color w:val="0F0F0F"/>
          <w:sz w:val="28"/>
          <w:szCs w:val="28"/>
        </w:rPr>
        <w:t>Конгре</w:t>
      </w:r>
      <w:proofErr w:type="gramStart"/>
      <w:r w:rsidR="00FC6BEF" w:rsidRPr="00FC6BEF">
        <w:rPr>
          <w:rFonts w:ascii="Times New Roman" w:hAnsi="Times New Roman"/>
          <w:b/>
          <w:color w:val="0F0F0F"/>
          <w:sz w:val="28"/>
          <w:szCs w:val="28"/>
        </w:rPr>
        <w:t>сс стр</w:t>
      </w:r>
      <w:proofErr w:type="gramEnd"/>
      <w:r w:rsidR="00FC6BEF" w:rsidRPr="00FC6BEF">
        <w:rPr>
          <w:rFonts w:ascii="Times New Roman" w:hAnsi="Times New Roman"/>
          <w:b/>
          <w:color w:val="0F0F0F"/>
          <w:sz w:val="28"/>
          <w:szCs w:val="28"/>
        </w:rPr>
        <w:t xml:space="preserve">атегов – наименование Конкурса – </w:t>
      </w:r>
      <w:r w:rsidRPr="00FC6BEF">
        <w:rPr>
          <w:rFonts w:ascii="Times New Roman" w:hAnsi="Times New Roman"/>
          <w:b/>
          <w:color w:val="0F0F0F"/>
          <w:sz w:val="28"/>
          <w:szCs w:val="28"/>
        </w:rPr>
        <w:t xml:space="preserve">Площадка Республики </w:t>
      </w:r>
      <w:r w:rsidR="00417919" w:rsidRPr="00FC6BEF">
        <w:rPr>
          <w:rFonts w:ascii="Times New Roman" w:hAnsi="Times New Roman"/>
          <w:b/>
          <w:color w:val="0F0F0F"/>
          <w:sz w:val="28"/>
          <w:szCs w:val="28"/>
        </w:rPr>
        <w:t>Таджикистан</w:t>
      </w:r>
      <w:r w:rsidRPr="00FC6BEF">
        <w:rPr>
          <w:rFonts w:ascii="Times New Roman" w:hAnsi="Times New Roman"/>
          <w:b/>
          <w:color w:val="0F0F0F"/>
          <w:sz w:val="28"/>
          <w:szCs w:val="28"/>
        </w:rPr>
        <w:t>.</w:t>
      </w:r>
    </w:p>
    <w:p w:rsidR="00F706C0" w:rsidRPr="00F706C0" w:rsidRDefault="00F706C0" w:rsidP="00F706C0">
      <w:pPr>
        <w:pStyle w:val="a9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F0F0F"/>
          <w:sz w:val="28"/>
          <w:szCs w:val="28"/>
        </w:rPr>
      </w:pPr>
    </w:p>
    <w:p w:rsidR="00F706C0" w:rsidRPr="00F706C0" w:rsidRDefault="00F706C0" w:rsidP="00F706C0">
      <w:pPr>
        <w:pStyle w:val="a9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F0F0F"/>
          <w:sz w:val="28"/>
          <w:szCs w:val="28"/>
        </w:rPr>
      </w:pPr>
      <w:r w:rsidRPr="00F706C0">
        <w:rPr>
          <w:rFonts w:ascii="Times New Roman" w:hAnsi="Times New Roman"/>
          <w:color w:val="0F0F0F"/>
          <w:sz w:val="28"/>
          <w:szCs w:val="28"/>
        </w:rPr>
        <w:t>Эксперты Конкурса площадки отбирают 5 лучших работ для участия в финале Конкурса.</w:t>
      </w:r>
    </w:p>
    <w:p w:rsidR="00F706C0" w:rsidRPr="00F706C0" w:rsidRDefault="00F706C0" w:rsidP="00F706C0">
      <w:pPr>
        <w:pStyle w:val="a9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F706C0">
        <w:rPr>
          <w:rFonts w:ascii="Times New Roman" w:hAnsi="Times New Roman"/>
          <w:color w:val="0F0F0F"/>
          <w:sz w:val="28"/>
          <w:szCs w:val="28"/>
        </w:rPr>
        <w:t xml:space="preserve">Списки финалистов Конкурса будут опубликованы на странице Конкурса площадки сайта ЕЭФМ </w:t>
      </w:r>
      <w:r w:rsidRPr="00F706C0">
        <w:rPr>
          <w:rStyle w:val="a4"/>
          <w:rFonts w:ascii="Times New Roman" w:hAnsi="Times New Roman"/>
          <w:color w:val="0F0F0F"/>
          <w:sz w:val="28"/>
          <w:szCs w:val="28"/>
        </w:rPr>
        <w:t>1  апреля 2022 г.</w:t>
      </w:r>
    </w:p>
    <w:p w:rsidR="00F706C0" w:rsidRPr="00F706C0" w:rsidRDefault="00F706C0" w:rsidP="00F706C0">
      <w:pPr>
        <w:pStyle w:val="a9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F0F0F"/>
          <w:sz w:val="28"/>
          <w:szCs w:val="28"/>
        </w:rPr>
      </w:pPr>
    </w:p>
    <w:p w:rsidR="00A521CF" w:rsidRDefault="00F706C0" w:rsidP="00A521CF">
      <w:pPr>
        <w:shd w:val="clear" w:color="auto" w:fill="FFFFFF"/>
        <w:ind w:firstLine="709"/>
        <w:jc w:val="both"/>
        <w:rPr>
          <w:sz w:val="28"/>
          <w:szCs w:val="28"/>
        </w:rPr>
      </w:pPr>
      <w:r w:rsidRPr="00F706C0">
        <w:rPr>
          <w:rFonts w:ascii="Times New Roman" w:hAnsi="Times New Roman"/>
          <w:color w:val="0F0F0F"/>
          <w:sz w:val="28"/>
          <w:szCs w:val="28"/>
        </w:rPr>
        <w:t xml:space="preserve">Финальная защита работ состоится одновременно на головной площадке </w:t>
      </w:r>
      <w:r w:rsidRPr="00F706C0">
        <w:rPr>
          <w:rFonts w:ascii="Times New Roman" w:hAnsi="Times New Roman"/>
          <w:color w:val="0F0F0F"/>
          <w:sz w:val="28"/>
          <w:szCs w:val="28"/>
          <w:lang w:val="en-US"/>
        </w:rPr>
        <w:t>XII</w:t>
      </w:r>
      <w:r w:rsidRPr="00F706C0">
        <w:rPr>
          <w:rFonts w:ascii="Times New Roman" w:hAnsi="Times New Roman"/>
          <w:color w:val="0F0F0F"/>
          <w:sz w:val="28"/>
          <w:szCs w:val="28"/>
        </w:rPr>
        <w:t xml:space="preserve"> ЕЭФМ в УрГЭУ и на Площадке Республики </w:t>
      </w:r>
      <w:r w:rsidR="00417919">
        <w:rPr>
          <w:rFonts w:ascii="Times New Roman" w:hAnsi="Times New Roman"/>
          <w:color w:val="0F0F0F"/>
          <w:sz w:val="28"/>
          <w:szCs w:val="28"/>
        </w:rPr>
        <w:t>Таджикистан</w:t>
      </w:r>
      <w:r w:rsidRPr="00F706C0">
        <w:rPr>
          <w:rFonts w:ascii="Times New Roman" w:hAnsi="Times New Roman"/>
          <w:color w:val="0F0F0F"/>
          <w:sz w:val="28"/>
          <w:szCs w:val="28"/>
        </w:rPr>
        <w:t xml:space="preserve"> </w:t>
      </w:r>
      <w:r w:rsidR="00417919">
        <w:rPr>
          <w:rFonts w:ascii="Times New Roman" w:hAnsi="Times New Roman"/>
          <w:color w:val="0F0F0F"/>
          <w:sz w:val="28"/>
          <w:szCs w:val="28"/>
        </w:rPr>
        <w:t>в Таджикском</w:t>
      </w:r>
      <w:r w:rsidR="00417919">
        <w:rPr>
          <w:rFonts w:ascii="Times New Roman" w:hAnsi="Times New Roman" w:cs="Times New Roman"/>
          <w:sz w:val="28"/>
          <w:szCs w:val="28"/>
        </w:rPr>
        <w:t xml:space="preserve"> национальном университете</w:t>
      </w:r>
      <w:r w:rsidRPr="00F706C0">
        <w:rPr>
          <w:rFonts w:ascii="Times New Roman" w:hAnsi="Times New Roman"/>
          <w:color w:val="0F0F0F"/>
          <w:sz w:val="28"/>
          <w:szCs w:val="28"/>
        </w:rPr>
        <w:t xml:space="preserve"> </w:t>
      </w:r>
      <w:r w:rsidRPr="00F706C0">
        <w:rPr>
          <w:rFonts w:ascii="Times New Roman" w:hAnsi="Times New Roman"/>
          <w:b/>
          <w:color w:val="0F0F0F"/>
          <w:sz w:val="28"/>
          <w:szCs w:val="28"/>
        </w:rPr>
        <w:t xml:space="preserve">27 апреля 2022 г. </w:t>
      </w:r>
      <w:r w:rsidR="00417919">
        <w:rPr>
          <w:rFonts w:ascii="Times New Roman" w:eastAsia="Times New Roman" w:hAnsi="Times New Roman" w:cs="Times New Roman"/>
          <w:bCs/>
          <w:color w:val="0F0F0F"/>
          <w:sz w:val="28"/>
          <w:szCs w:val="28"/>
          <w:lang w:eastAsia="ru-RU"/>
        </w:rPr>
        <w:t>с 10.00 до 13.00 (по г. Душанбе)</w:t>
      </w:r>
      <w:r w:rsidR="00417919">
        <w:rPr>
          <w:rFonts w:ascii="Times New Roman" w:hAnsi="Times New Roman"/>
          <w:b/>
          <w:color w:val="0F0F0F"/>
          <w:sz w:val="28"/>
          <w:szCs w:val="28"/>
        </w:rPr>
        <w:t xml:space="preserve">, </w:t>
      </w:r>
      <w:r w:rsidRPr="00F706C0">
        <w:rPr>
          <w:rFonts w:ascii="Times New Roman" w:hAnsi="Times New Roman"/>
          <w:color w:val="0F0F0F"/>
          <w:sz w:val="28"/>
          <w:szCs w:val="28"/>
        </w:rPr>
        <w:t>награждение –</w:t>
      </w:r>
      <w:r w:rsidRPr="00F706C0">
        <w:rPr>
          <w:rFonts w:ascii="Times New Roman" w:hAnsi="Times New Roman"/>
          <w:b/>
          <w:color w:val="0F0F0F"/>
          <w:sz w:val="28"/>
          <w:szCs w:val="28"/>
        </w:rPr>
        <w:t>28 апреля 2022 г.</w:t>
      </w:r>
      <w:r w:rsidR="009F7C1E">
        <w:rPr>
          <w:rFonts w:ascii="Times New Roman" w:hAnsi="Times New Roman"/>
          <w:b/>
          <w:color w:val="0F0F0F"/>
          <w:sz w:val="28"/>
          <w:szCs w:val="28"/>
        </w:rPr>
        <w:t xml:space="preserve"> </w:t>
      </w:r>
      <w:r w:rsidR="00A521CF">
        <w:rPr>
          <w:rFonts w:ascii="Times New Roman" w:hAnsi="Times New Roman"/>
          <w:color w:val="0F0F0F"/>
          <w:sz w:val="28"/>
          <w:szCs w:val="28"/>
        </w:rPr>
        <w:t>(время награждения будет объявлено дополнительно)</w:t>
      </w:r>
    </w:p>
    <w:p w:rsidR="00F706C0" w:rsidRPr="00F706C0" w:rsidRDefault="00F706C0" w:rsidP="00F706C0">
      <w:pPr>
        <w:pStyle w:val="a9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F0F0F"/>
          <w:sz w:val="28"/>
          <w:szCs w:val="28"/>
        </w:rPr>
      </w:pPr>
    </w:p>
    <w:p w:rsidR="00F706C0" w:rsidRPr="00F706C0" w:rsidRDefault="00F706C0" w:rsidP="009F7C1E">
      <w:pPr>
        <w:pStyle w:val="a9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F0F0F"/>
          <w:sz w:val="28"/>
          <w:szCs w:val="28"/>
        </w:rPr>
      </w:pPr>
      <w:r w:rsidRPr="00F706C0">
        <w:rPr>
          <w:rFonts w:ascii="Times New Roman" w:hAnsi="Times New Roman"/>
          <w:color w:val="0F0F0F"/>
          <w:sz w:val="28"/>
          <w:szCs w:val="28"/>
        </w:rPr>
        <w:t>При этом участник, занявший 1-ое место в отборочном туре</w:t>
      </w:r>
      <w:r w:rsidR="009F7C1E">
        <w:rPr>
          <w:rFonts w:ascii="Times New Roman" w:hAnsi="Times New Roman"/>
          <w:color w:val="0F0F0F"/>
          <w:sz w:val="28"/>
          <w:szCs w:val="28"/>
        </w:rPr>
        <w:t>,</w:t>
      </w:r>
      <w:r w:rsidRPr="00F706C0">
        <w:rPr>
          <w:rFonts w:ascii="Times New Roman" w:hAnsi="Times New Roman"/>
          <w:color w:val="0F0F0F"/>
          <w:sz w:val="28"/>
          <w:szCs w:val="28"/>
        </w:rPr>
        <w:t xml:space="preserve"> будет направлен за счет средств организаторов </w:t>
      </w:r>
      <w:r w:rsidRPr="00F706C0">
        <w:rPr>
          <w:rFonts w:ascii="Times New Roman" w:hAnsi="Times New Roman"/>
          <w:color w:val="0F0F0F"/>
          <w:sz w:val="28"/>
          <w:szCs w:val="28"/>
          <w:lang w:val="en-US"/>
        </w:rPr>
        <w:t>XII</w:t>
      </w:r>
      <w:r w:rsidRPr="00F706C0">
        <w:rPr>
          <w:rFonts w:ascii="Times New Roman" w:hAnsi="Times New Roman"/>
          <w:color w:val="0F0F0F"/>
          <w:sz w:val="28"/>
          <w:szCs w:val="28"/>
        </w:rPr>
        <w:t xml:space="preserve"> ЕЭФМ  в УрГЭУ (г. Екатеринбург, Россия) для очного участия в финале Конкурса и </w:t>
      </w:r>
      <w:r w:rsidR="0044022C">
        <w:rPr>
          <w:rFonts w:ascii="Times New Roman" w:hAnsi="Times New Roman"/>
          <w:color w:val="0F0F0F"/>
          <w:sz w:val="28"/>
          <w:szCs w:val="28"/>
        </w:rPr>
        <w:t>других финальных мероприятиях</w:t>
      </w:r>
      <w:r w:rsidRPr="00F706C0">
        <w:rPr>
          <w:rFonts w:ascii="Times New Roman" w:hAnsi="Times New Roman"/>
          <w:color w:val="0F0F0F"/>
          <w:sz w:val="28"/>
          <w:szCs w:val="28"/>
        </w:rPr>
        <w:t xml:space="preserve"> </w:t>
      </w:r>
      <w:r w:rsidRPr="00F706C0">
        <w:rPr>
          <w:rFonts w:ascii="Times New Roman" w:hAnsi="Times New Roman"/>
          <w:color w:val="0F0F0F"/>
          <w:sz w:val="28"/>
          <w:szCs w:val="28"/>
          <w:lang w:val="en-US"/>
        </w:rPr>
        <w:t>XII</w:t>
      </w:r>
      <w:r w:rsidRPr="00F706C0">
        <w:rPr>
          <w:rFonts w:ascii="Times New Roman" w:hAnsi="Times New Roman"/>
          <w:color w:val="0F0F0F"/>
          <w:sz w:val="28"/>
          <w:szCs w:val="28"/>
        </w:rPr>
        <w:t xml:space="preserve"> ЕЭФМ. </w:t>
      </w:r>
    </w:p>
    <w:p w:rsidR="009F7C1E" w:rsidRDefault="009F7C1E" w:rsidP="009F7C1E">
      <w:pPr>
        <w:pStyle w:val="a9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F0F0F"/>
          <w:sz w:val="28"/>
          <w:szCs w:val="28"/>
        </w:rPr>
      </w:pPr>
    </w:p>
    <w:p w:rsidR="00417919" w:rsidRDefault="009F7C1E" w:rsidP="00417919">
      <w:pPr>
        <w:pStyle w:val="a9"/>
        <w:spacing w:after="0" w:line="240" w:lineRule="auto"/>
        <w:ind w:firstLine="709"/>
        <w:jc w:val="both"/>
      </w:pPr>
      <w:r w:rsidRPr="0095643B">
        <w:rPr>
          <w:rFonts w:ascii="Times New Roman" w:hAnsi="Times New Roman"/>
          <w:color w:val="0F0F0F"/>
          <w:sz w:val="28"/>
          <w:szCs w:val="28"/>
        </w:rPr>
        <w:t xml:space="preserve">Остальные участники, занявшие 2-5 места в отборочном туре, примут участие в финале Конкурса в режиме </w:t>
      </w:r>
      <w:r w:rsidRPr="0095643B">
        <w:rPr>
          <w:rFonts w:ascii="Times New Roman" w:hAnsi="Times New Roman"/>
          <w:color w:val="0F0F0F"/>
          <w:sz w:val="28"/>
          <w:szCs w:val="28"/>
          <w:lang w:val="en-US"/>
        </w:rPr>
        <w:t>online</w:t>
      </w:r>
      <w:r w:rsidRPr="0095643B">
        <w:rPr>
          <w:rFonts w:ascii="Times New Roman" w:hAnsi="Times New Roman"/>
          <w:color w:val="0F0F0F"/>
          <w:sz w:val="28"/>
          <w:szCs w:val="28"/>
        </w:rPr>
        <w:t xml:space="preserve"> связи с площадки </w:t>
      </w:r>
      <w:r w:rsidR="00417919">
        <w:rPr>
          <w:rFonts w:ascii="Times New Roman" w:hAnsi="Times New Roman"/>
          <w:b/>
          <w:color w:val="0F0F0F"/>
          <w:sz w:val="28"/>
          <w:szCs w:val="28"/>
        </w:rPr>
        <w:t>Таджикского</w:t>
      </w:r>
      <w:r w:rsidR="00417919">
        <w:rPr>
          <w:rFonts w:ascii="Times New Roman" w:hAnsi="Times New Roman" w:cs="Times New Roman"/>
          <w:b/>
          <w:sz w:val="28"/>
          <w:szCs w:val="28"/>
        </w:rPr>
        <w:t xml:space="preserve"> национального университета</w:t>
      </w:r>
      <w:r w:rsidR="00417919">
        <w:rPr>
          <w:rFonts w:ascii="Times New Roman" w:hAnsi="Times New Roman" w:cs="Times New Roman"/>
          <w:sz w:val="28"/>
          <w:szCs w:val="28"/>
        </w:rPr>
        <w:t xml:space="preserve"> </w:t>
      </w:r>
      <w:r w:rsidR="00417919">
        <w:rPr>
          <w:rFonts w:ascii="Times New Roman" w:hAnsi="Times New Roman" w:cs="Times New Roman"/>
          <w:b/>
          <w:sz w:val="28"/>
          <w:szCs w:val="28"/>
        </w:rPr>
        <w:t>(г. Душанбе).</w:t>
      </w:r>
    </w:p>
    <w:p w:rsidR="009F7C1E" w:rsidRDefault="009F7C1E" w:rsidP="009F7C1E">
      <w:pPr>
        <w:pStyle w:val="a9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F0F0F"/>
          <w:sz w:val="28"/>
          <w:szCs w:val="28"/>
          <w:lang w:eastAsia="ru-RU"/>
        </w:rPr>
      </w:pPr>
    </w:p>
    <w:p w:rsidR="00F706C0" w:rsidRPr="00F706C0" w:rsidRDefault="00F706C0" w:rsidP="00F706C0">
      <w:pPr>
        <w:pStyle w:val="a9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F706C0">
        <w:rPr>
          <w:rStyle w:val="a4"/>
          <w:rFonts w:ascii="Times New Roman" w:hAnsi="Times New Roman"/>
          <w:color w:val="0F0F0F"/>
          <w:sz w:val="28"/>
          <w:szCs w:val="28"/>
        </w:rPr>
        <w:t>Победители и призеры финала Конкурса награждаются дипломами, орденами и денежными призами:</w:t>
      </w:r>
    </w:p>
    <w:p w:rsidR="00F706C0" w:rsidRPr="00F706C0" w:rsidRDefault="00F706C0" w:rsidP="00F706C0">
      <w:pPr>
        <w:pStyle w:val="a9"/>
        <w:numPr>
          <w:ilvl w:val="0"/>
          <w:numId w:val="5"/>
        </w:numPr>
        <w:tabs>
          <w:tab w:val="left" w:pos="0"/>
        </w:tabs>
        <w:overflowPunct/>
        <w:spacing w:after="0" w:line="240" w:lineRule="auto"/>
        <w:contextualSpacing/>
        <w:jc w:val="both"/>
        <w:rPr>
          <w:sz w:val="28"/>
          <w:szCs w:val="28"/>
        </w:rPr>
      </w:pPr>
      <w:r w:rsidRPr="00F706C0">
        <w:rPr>
          <w:rStyle w:val="a4"/>
          <w:rFonts w:ascii="Times New Roman" w:hAnsi="Times New Roman"/>
          <w:color w:val="0F0F0F"/>
          <w:sz w:val="28"/>
          <w:szCs w:val="28"/>
        </w:rPr>
        <w:t xml:space="preserve"> за 1 место – 7 </w:t>
      </w:r>
      <w:proofErr w:type="spellStart"/>
      <w:r w:rsidRPr="00F706C0">
        <w:rPr>
          <w:rStyle w:val="a4"/>
          <w:rFonts w:ascii="Times New Roman" w:hAnsi="Times New Roman"/>
          <w:color w:val="0F0F0F"/>
          <w:sz w:val="28"/>
          <w:szCs w:val="28"/>
        </w:rPr>
        <w:t>тыс</w:t>
      </w:r>
      <w:proofErr w:type="gramStart"/>
      <w:r w:rsidRPr="00F706C0">
        <w:rPr>
          <w:rStyle w:val="a4"/>
          <w:rFonts w:ascii="Times New Roman" w:hAnsi="Times New Roman"/>
          <w:color w:val="0F0F0F"/>
          <w:sz w:val="28"/>
          <w:szCs w:val="28"/>
        </w:rPr>
        <w:t>.р</w:t>
      </w:r>
      <w:proofErr w:type="gramEnd"/>
      <w:r w:rsidRPr="00F706C0">
        <w:rPr>
          <w:rStyle w:val="a4"/>
          <w:rFonts w:ascii="Times New Roman" w:hAnsi="Times New Roman"/>
          <w:color w:val="0F0F0F"/>
          <w:sz w:val="28"/>
          <w:szCs w:val="28"/>
        </w:rPr>
        <w:t>уб</w:t>
      </w:r>
      <w:proofErr w:type="spellEnd"/>
      <w:r w:rsidRPr="00F706C0">
        <w:rPr>
          <w:rStyle w:val="a4"/>
          <w:rFonts w:ascii="Times New Roman" w:hAnsi="Times New Roman"/>
          <w:color w:val="0F0F0F"/>
          <w:sz w:val="28"/>
          <w:szCs w:val="28"/>
        </w:rPr>
        <w:t>.</w:t>
      </w:r>
    </w:p>
    <w:p w:rsidR="00F706C0" w:rsidRPr="00F706C0" w:rsidRDefault="00F706C0" w:rsidP="00F706C0">
      <w:pPr>
        <w:pStyle w:val="a9"/>
        <w:numPr>
          <w:ilvl w:val="0"/>
          <w:numId w:val="5"/>
        </w:numPr>
        <w:tabs>
          <w:tab w:val="left" w:pos="0"/>
        </w:tabs>
        <w:overflowPunct/>
        <w:spacing w:after="0" w:line="240" w:lineRule="auto"/>
        <w:contextualSpacing/>
        <w:jc w:val="both"/>
        <w:rPr>
          <w:sz w:val="28"/>
          <w:szCs w:val="28"/>
        </w:rPr>
      </w:pPr>
      <w:r w:rsidRPr="00F706C0">
        <w:rPr>
          <w:rStyle w:val="a4"/>
          <w:rFonts w:ascii="Times New Roman" w:hAnsi="Times New Roman"/>
          <w:color w:val="0F0F0F"/>
          <w:sz w:val="28"/>
          <w:szCs w:val="28"/>
        </w:rPr>
        <w:t xml:space="preserve"> за 2 место – 5 </w:t>
      </w:r>
      <w:proofErr w:type="spellStart"/>
      <w:r w:rsidRPr="00F706C0">
        <w:rPr>
          <w:rStyle w:val="a4"/>
          <w:rFonts w:ascii="Times New Roman" w:hAnsi="Times New Roman"/>
          <w:color w:val="0F0F0F"/>
          <w:sz w:val="28"/>
          <w:szCs w:val="28"/>
        </w:rPr>
        <w:t>тыс</w:t>
      </w:r>
      <w:proofErr w:type="gramStart"/>
      <w:r w:rsidRPr="00F706C0">
        <w:rPr>
          <w:rStyle w:val="a4"/>
          <w:rFonts w:ascii="Times New Roman" w:hAnsi="Times New Roman"/>
          <w:color w:val="0F0F0F"/>
          <w:sz w:val="28"/>
          <w:szCs w:val="28"/>
        </w:rPr>
        <w:t>.р</w:t>
      </w:r>
      <w:proofErr w:type="gramEnd"/>
      <w:r w:rsidRPr="00F706C0">
        <w:rPr>
          <w:rStyle w:val="a4"/>
          <w:rFonts w:ascii="Times New Roman" w:hAnsi="Times New Roman"/>
          <w:color w:val="0F0F0F"/>
          <w:sz w:val="28"/>
          <w:szCs w:val="28"/>
        </w:rPr>
        <w:t>уб</w:t>
      </w:r>
      <w:proofErr w:type="spellEnd"/>
      <w:r w:rsidRPr="00F706C0">
        <w:rPr>
          <w:rStyle w:val="a4"/>
          <w:rFonts w:ascii="Times New Roman" w:hAnsi="Times New Roman"/>
          <w:color w:val="0F0F0F"/>
          <w:sz w:val="28"/>
          <w:szCs w:val="28"/>
        </w:rPr>
        <w:t>.</w:t>
      </w:r>
    </w:p>
    <w:p w:rsidR="00F706C0" w:rsidRPr="00F706C0" w:rsidRDefault="00F706C0" w:rsidP="00F706C0">
      <w:pPr>
        <w:pStyle w:val="a9"/>
        <w:numPr>
          <w:ilvl w:val="0"/>
          <w:numId w:val="5"/>
        </w:numPr>
        <w:tabs>
          <w:tab w:val="left" w:pos="0"/>
        </w:tabs>
        <w:overflowPunct/>
        <w:spacing w:after="0" w:line="240" w:lineRule="auto"/>
        <w:contextualSpacing/>
        <w:jc w:val="both"/>
        <w:rPr>
          <w:sz w:val="28"/>
          <w:szCs w:val="28"/>
        </w:rPr>
      </w:pPr>
      <w:r w:rsidRPr="00F706C0">
        <w:rPr>
          <w:rStyle w:val="a4"/>
          <w:rFonts w:ascii="Times New Roman" w:hAnsi="Times New Roman"/>
          <w:color w:val="0F0F0F"/>
          <w:sz w:val="28"/>
          <w:szCs w:val="28"/>
        </w:rPr>
        <w:t xml:space="preserve"> за 3 место – 3 </w:t>
      </w:r>
      <w:proofErr w:type="spellStart"/>
      <w:r w:rsidRPr="00F706C0">
        <w:rPr>
          <w:rStyle w:val="a4"/>
          <w:rFonts w:ascii="Times New Roman" w:hAnsi="Times New Roman"/>
          <w:color w:val="0F0F0F"/>
          <w:sz w:val="28"/>
          <w:szCs w:val="28"/>
        </w:rPr>
        <w:t>тыс</w:t>
      </w:r>
      <w:proofErr w:type="gramStart"/>
      <w:r w:rsidRPr="00F706C0">
        <w:rPr>
          <w:rStyle w:val="a4"/>
          <w:rFonts w:ascii="Times New Roman" w:hAnsi="Times New Roman"/>
          <w:color w:val="0F0F0F"/>
          <w:sz w:val="28"/>
          <w:szCs w:val="28"/>
        </w:rPr>
        <w:t>.р</w:t>
      </w:r>
      <w:proofErr w:type="gramEnd"/>
      <w:r w:rsidRPr="00F706C0">
        <w:rPr>
          <w:rStyle w:val="a4"/>
          <w:rFonts w:ascii="Times New Roman" w:hAnsi="Times New Roman"/>
          <w:color w:val="0F0F0F"/>
          <w:sz w:val="28"/>
          <w:szCs w:val="28"/>
        </w:rPr>
        <w:t>уб</w:t>
      </w:r>
      <w:proofErr w:type="spellEnd"/>
      <w:r w:rsidRPr="00F706C0">
        <w:rPr>
          <w:rStyle w:val="a4"/>
          <w:rFonts w:ascii="Times New Roman" w:hAnsi="Times New Roman"/>
          <w:color w:val="0F0F0F"/>
          <w:sz w:val="28"/>
          <w:szCs w:val="28"/>
        </w:rPr>
        <w:t>.</w:t>
      </w:r>
    </w:p>
    <w:p w:rsidR="00F706C0" w:rsidRPr="00F706C0" w:rsidRDefault="00F706C0" w:rsidP="00F706C0">
      <w:pPr>
        <w:pStyle w:val="a9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F0F0F"/>
          <w:sz w:val="28"/>
          <w:szCs w:val="28"/>
        </w:rPr>
      </w:pPr>
    </w:p>
    <w:p w:rsidR="00F706C0" w:rsidRPr="00F706C0" w:rsidRDefault="00F706C0" w:rsidP="00F706C0">
      <w:pPr>
        <w:pStyle w:val="a9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F0F0F"/>
          <w:sz w:val="28"/>
          <w:szCs w:val="28"/>
        </w:rPr>
      </w:pPr>
      <w:r w:rsidRPr="00F706C0">
        <w:rPr>
          <w:rFonts w:ascii="Times New Roman" w:hAnsi="Times New Roman"/>
          <w:color w:val="0F0F0F"/>
          <w:sz w:val="28"/>
          <w:szCs w:val="28"/>
        </w:rPr>
        <w:t xml:space="preserve">Победителям Конкурса, награжденным Дипломом 1 степени, начисляются баллы за индивидуальные достижения при приеме на обучение в УрГЭУ по программам магистратуры (2 балла), </w:t>
      </w:r>
      <w:proofErr w:type="spellStart"/>
      <w:r w:rsidRPr="00F706C0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F706C0">
        <w:rPr>
          <w:rFonts w:ascii="Times New Roman" w:hAnsi="Times New Roman"/>
          <w:sz w:val="28"/>
          <w:szCs w:val="28"/>
        </w:rPr>
        <w:t xml:space="preserve"> </w:t>
      </w:r>
      <w:r w:rsidRPr="00F706C0">
        <w:rPr>
          <w:rFonts w:ascii="Times New Roman" w:hAnsi="Times New Roman"/>
          <w:color w:val="0F0F0F"/>
          <w:sz w:val="28"/>
          <w:szCs w:val="28"/>
        </w:rPr>
        <w:t>(5 баллов).</w:t>
      </w:r>
    </w:p>
    <w:p w:rsidR="00F706C0" w:rsidRPr="00F706C0" w:rsidRDefault="00F706C0" w:rsidP="00F706C0">
      <w:pPr>
        <w:pStyle w:val="a9"/>
        <w:spacing w:after="0" w:line="240" w:lineRule="auto"/>
        <w:ind w:firstLine="426"/>
        <w:contextualSpacing/>
        <w:jc w:val="both"/>
        <w:rPr>
          <w:rStyle w:val="a4"/>
          <w:rFonts w:ascii="Times New Roman" w:hAnsi="Times New Roman"/>
          <w:color w:val="0F0F0F"/>
          <w:sz w:val="28"/>
          <w:szCs w:val="28"/>
        </w:rPr>
      </w:pPr>
    </w:p>
    <w:p w:rsidR="00F706C0" w:rsidRPr="00F706C0" w:rsidRDefault="00F706C0" w:rsidP="00F706C0">
      <w:pPr>
        <w:pStyle w:val="a9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06C0">
        <w:rPr>
          <w:rStyle w:val="a4"/>
          <w:rFonts w:ascii="Times New Roman" w:hAnsi="Times New Roman"/>
          <w:sz w:val="28"/>
          <w:szCs w:val="28"/>
        </w:rPr>
        <w:t>По итогам финальных мероприятий планируется выпуск сборника материалов XII ЕЭФМ, где будут размещены тезисы (эссе) финалистов Конкурса. Сборник будет размещен в РИНЦ и на сайте ЕЭФМ.</w:t>
      </w:r>
    </w:p>
    <w:p w:rsidR="00F706C0" w:rsidRPr="00F706C0" w:rsidRDefault="00F706C0" w:rsidP="00F706C0">
      <w:pPr>
        <w:pStyle w:val="a9"/>
        <w:spacing w:after="0" w:line="240" w:lineRule="auto"/>
        <w:contextualSpacing/>
        <w:jc w:val="both"/>
        <w:rPr>
          <w:rFonts w:ascii="Times New Roman" w:hAnsi="Times New Roman"/>
          <w:color w:val="0F0F0F"/>
          <w:sz w:val="28"/>
          <w:szCs w:val="28"/>
        </w:rPr>
      </w:pPr>
    </w:p>
    <w:p w:rsidR="00F706C0" w:rsidRPr="00F706C0" w:rsidRDefault="00F706C0" w:rsidP="00F706C0">
      <w:pPr>
        <w:pStyle w:val="ad"/>
        <w:shd w:val="clear" w:color="auto" w:fill="FFFFFF"/>
        <w:spacing w:before="0" w:after="0" w:line="276" w:lineRule="auto"/>
        <w:ind w:firstLine="709"/>
        <w:jc w:val="center"/>
        <w:rPr>
          <w:b/>
          <w:sz w:val="28"/>
          <w:szCs w:val="28"/>
        </w:rPr>
      </w:pPr>
      <w:r w:rsidRPr="00F706C0">
        <w:rPr>
          <w:b/>
          <w:sz w:val="28"/>
          <w:szCs w:val="28"/>
        </w:rPr>
        <w:t>Координатор  Конкурса площадки</w:t>
      </w:r>
    </w:p>
    <w:tbl>
      <w:tblPr>
        <w:tblW w:w="991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8"/>
        <w:gridCol w:w="2325"/>
        <w:gridCol w:w="2272"/>
        <w:gridCol w:w="3106"/>
      </w:tblGrid>
      <w:tr w:rsidR="00F706C0" w:rsidRPr="00F706C0" w:rsidTr="00BD3BD7"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6C0" w:rsidRPr="00F706C0" w:rsidRDefault="00F706C0" w:rsidP="00BD3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06C0">
              <w:rPr>
                <w:rFonts w:ascii="Times New Roman" w:hAnsi="Times New Roman"/>
                <w:sz w:val="28"/>
                <w:szCs w:val="28"/>
              </w:rPr>
              <w:t>Фото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6C0" w:rsidRPr="00F706C0" w:rsidRDefault="00F706C0" w:rsidP="00BD3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06C0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6C0" w:rsidRPr="00F706C0" w:rsidRDefault="00F706C0" w:rsidP="00BD3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06C0">
              <w:rPr>
                <w:rFonts w:ascii="Times New Roman" w:hAnsi="Times New Roman"/>
                <w:sz w:val="28"/>
                <w:szCs w:val="28"/>
              </w:rPr>
              <w:t>Тел.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6C0" w:rsidRPr="00F706C0" w:rsidRDefault="00F706C0" w:rsidP="00BD3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06C0"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gramStart"/>
            <w:r w:rsidRPr="00F706C0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F706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706C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F706C0">
              <w:rPr>
                <w:rFonts w:ascii="Times New Roman" w:hAnsi="Times New Roman"/>
                <w:sz w:val="28"/>
                <w:szCs w:val="28"/>
              </w:rPr>
              <w:t>очта</w:t>
            </w:r>
          </w:p>
        </w:tc>
      </w:tr>
      <w:tr w:rsidR="00F706C0" w:rsidRPr="00F706C0" w:rsidTr="009F7C1E">
        <w:trPr>
          <w:trHeight w:val="458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6C0" w:rsidRPr="00F706C0" w:rsidRDefault="00F706C0" w:rsidP="00BD3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6C0" w:rsidRPr="00F706C0" w:rsidRDefault="00F706C0" w:rsidP="00BD3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6C0" w:rsidRPr="00F706C0" w:rsidRDefault="00F706C0" w:rsidP="00BD3B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6C0" w:rsidRPr="00F706C0" w:rsidRDefault="00F706C0" w:rsidP="00BD3BD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4B51E2" w:rsidRPr="00F706C0" w:rsidRDefault="004B51E2">
      <w:pPr>
        <w:rPr>
          <w:sz w:val="28"/>
          <w:szCs w:val="28"/>
        </w:rPr>
      </w:pPr>
    </w:p>
    <w:sectPr w:rsidR="004B51E2" w:rsidRPr="00F706C0">
      <w:pgSz w:w="11906" w:h="16838"/>
      <w:pgMar w:top="495" w:right="1134" w:bottom="1148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panose1 w:val="05010000000000000000"/>
    <w:charset w:val="01"/>
    <w:family w:val="roman"/>
    <w:pitch w:val="variable"/>
  </w:font>
  <w:font w:name="Liberation Serif">
    <w:altName w:val="Times New Roman"/>
    <w:panose1 w:val="02020603050405020304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0"/>
    <w:family w:val="roman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C3BB0"/>
    <w:multiLevelType w:val="multilevel"/>
    <w:tmpl w:val="20944A9C"/>
    <w:lvl w:ilvl="0">
      <w:start w:val="1"/>
      <w:numFmt w:val="decimal"/>
      <w:suff w:val="nothing"/>
      <w:lvlText w:val="%1."/>
      <w:lvlJc w:val="left"/>
      <w:pPr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26942F30"/>
    <w:multiLevelType w:val="multilevel"/>
    <w:tmpl w:val="011CF664"/>
    <w:lvl w:ilvl="0">
      <w:start w:val="1"/>
      <w:numFmt w:val="bullet"/>
      <w:suff w:val="nothing"/>
      <w:lvlText w:val=""/>
      <w:lvlJc w:val="left"/>
      <w:pPr>
        <w:ind w:left="707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">
    <w:nsid w:val="2A802F0A"/>
    <w:multiLevelType w:val="multilevel"/>
    <w:tmpl w:val="B75A975C"/>
    <w:lvl w:ilvl="0">
      <w:start w:val="1"/>
      <w:numFmt w:val="decimal"/>
      <w:suff w:val="nothing"/>
      <w:lvlText w:val="%1."/>
      <w:lvlJc w:val="left"/>
      <w:pPr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>
    <w:nsid w:val="4B3E5B7E"/>
    <w:multiLevelType w:val="multilevel"/>
    <w:tmpl w:val="98AA39BE"/>
    <w:lvl w:ilvl="0">
      <w:start w:val="1"/>
      <w:numFmt w:val="bullet"/>
      <w:suff w:val="nothing"/>
      <w:lvlText w:val=""/>
      <w:lvlJc w:val="left"/>
      <w:pPr>
        <w:ind w:left="707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4">
    <w:nsid w:val="55E568CF"/>
    <w:multiLevelType w:val="multilevel"/>
    <w:tmpl w:val="5BEE29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4B51E2"/>
    <w:rsid w:val="000A6A8F"/>
    <w:rsid w:val="002248A7"/>
    <w:rsid w:val="002A14AC"/>
    <w:rsid w:val="00417919"/>
    <w:rsid w:val="0044022C"/>
    <w:rsid w:val="004B2DD0"/>
    <w:rsid w:val="004B51E2"/>
    <w:rsid w:val="005A5D3B"/>
    <w:rsid w:val="008F5FE1"/>
    <w:rsid w:val="009B1794"/>
    <w:rsid w:val="009F7C1E"/>
    <w:rsid w:val="00A521CF"/>
    <w:rsid w:val="00AA1114"/>
    <w:rsid w:val="00AB2462"/>
    <w:rsid w:val="00DC4410"/>
    <w:rsid w:val="00F706C0"/>
    <w:rsid w:val="00FC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Tahoma" w:hAnsi="Liberation Serif" w:cs="Noto Sans Devanagari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</w:pPr>
    <w:rPr>
      <w:sz w:val="24"/>
    </w:rPr>
  </w:style>
  <w:style w:type="paragraph" w:styleId="1">
    <w:name w:val="heading 1"/>
    <w:basedOn w:val="a0"/>
    <w:qFormat/>
    <w:pPr>
      <w:outlineLvl w:val="0"/>
    </w:pPr>
    <w:rPr>
      <w:rFonts w:ascii="Liberation Serif" w:hAnsi="Liberation Serif" w:cs="FreeSans"/>
      <w:b/>
      <w:bCs/>
      <w:sz w:val="48"/>
      <w:szCs w:val="48"/>
    </w:rPr>
  </w:style>
  <w:style w:type="paragraph" w:styleId="2">
    <w:name w:val="heading 2"/>
    <w:basedOn w:val="a"/>
    <w:link w:val="20"/>
    <w:uiPriority w:val="9"/>
    <w:semiHidden/>
    <w:unhideWhenUsed/>
    <w:qFormat/>
    <w:rsid w:val="000B2ED7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paragraph" w:styleId="5">
    <w:name w:val="heading 5"/>
    <w:basedOn w:val="a0"/>
    <w:qFormat/>
    <w:pPr>
      <w:spacing w:before="120" w:after="60"/>
      <w:outlineLvl w:val="4"/>
    </w:pPr>
    <w:rPr>
      <w:rFonts w:ascii="Liberation Serif" w:hAnsi="Liberation Serif" w:cs="FreeSans"/>
      <w:b/>
      <w:bCs/>
      <w:sz w:val="20"/>
      <w:szCs w:val="20"/>
    </w:rPr>
  </w:style>
  <w:style w:type="paragraph" w:styleId="6">
    <w:name w:val="heading 6"/>
    <w:basedOn w:val="a0"/>
    <w:qFormat/>
    <w:pPr>
      <w:spacing w:before="60" w:after="60"/>
      <w:outlineLvl w:val="5"/>
    </w:pPr>
    <w:rPr>
      <w:rFonts w:ascii="Liberation Serif" w:hAnsi="Liberation Serif" w:cs="FreeSans"/>
      <w:b/>
      <w:bCs/>
      <w:sz w:val="14"/>
      <w:szCs w:val="1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Выделение жирным"/>
    <w:qFormat/>
    <w:rPr>
      <w:b/>
      <w:bCs/>
    </w:rPr>
  </w:style>
  <w:style w:type="character" w:styleId="a5">
    <w:name w:val="Emphasis"/>
    <w:qFormat/>
    <w:rPr>
      <w:i/>
      <w:iCs/>
    </w:rPr>
  </w:style>
  <w:style w:type="character" w:customStyle="1" w:styleId="a6">
    <w:name w:val="Символ нумерации"/>
    <w:qFormat/>
  </w:style>
  <w:style w:type="character" w:customStyle="1" w:styleId="a7">
    <w:name w:val="Маркеры списка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20">
    <w:name w:val="Заголовок 2 Знак"/>
    <w:basedOn w:val="a1"/>
    <w:link w:val="2"/>
    <w:uiPriority w:val="9"/>
    <w:semiHidden/>
    <w:qFormat/>
    <w:rsid w:val="000B2ED7"/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</w:style>
  <w:style w:type="paragraph" w:styleId="a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c">
    <w:name w:val="index heading"/>
    <w:basedOn w:val="a"/>
    <w:qFormat/>
    <w:pPr>
      <w:suppressLineNumbers/>
    </w:pPr>
  </w:style>
  <w:style w:type="paragraph" w:styleId="a0">
    <w:name w:val="Title"/>
    <w:basedOn w:val="a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d">
    <w:name w:val="Normal (Web)"/>
    <w:basedOn w:val="a"/>
    <w:qFormat/>
    <w:pPr>
      <w:spacing w:before="280" w:after="280"/>
    </w:pPr>
    <w:rPr>
      <w:rFonts w:ascii="Times New Roman" w:eastAsia="Times New Roman" w:hAnsi="Times New Roman" w:cs="Times New Roman"/>
      <w:lang w:eastAsia="ru-RU"/>
    </w:rPr>
  </w:style>
  <w:style w:type="paragraph" w:customStyle="1" w:styleId="ae">
    <w:name w:val="Содержимое таблицы"/>
    <w:basedOn w:val="a"/>
    <w:qFormat/>
    <w:pPr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AB2462"/>
    <w:rPr>
      <w:rFonts w:ascii="Tahoma" w:hAnsi="Tahoma" w:cs="Mangal"/>
      <w:sz w:val="16"/>
      <w:szCs w:val="14"/>
    </w:rPr>
  </w:style>
  <w:style w:type="character" w:customStyle="1" w:styleId="af1">
    <w:name w:val="Текст выноски Знак"/>
    <w:basedOn w:val="a1"/>
    <w:link w:val="af0"/>
    <w:uiPriority w:val="99"/>
    <w:semiHidden/>
    <w:rsid w:val="00AB2462"/>
    <w:rPr>
      <w:rFonts w:ascii="Tahoma" w:hAnsi="Tahoma" w:cs="Mangal"/>
      <w:sz w:val="16"/>
      <w:szCs w:val="14"/>
    </w:rPr>
  </w:style>
  <w:style w:type="character" w:customStyle="1" w:styleId="ListLabel30">
    <w:name w:val="ListLabel 30"/>
    <w:qFormat/>
    <w:rsid w:val="00F706C0"/>
    <w:rPr>
      <w:rFonts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9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Корабельщикова Ольга Леонидовна</cp:lastModifiedBy>
  <cp:revision>28</cp:revision>
  <dcterms:created xsi:type="dcterms:W3CDTF">2018-02-09T20:00:00Z</dcterms:created>
  <dcterms:modified xsi:type="dcterms:W3CDTF">2022-01-21T10:25:00Z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УрГЭУ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