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BE" w:rsidRPr="00CD743E" w:rsidRDefault="0004147F" w:rsidP="00CD743E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74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C3932">
            <wp:extent cx="1094669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09" cy="1037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0E01">
        <w:rPr>
          <w:noProof/>
          <w:lang w:eastAsia="ru-RU"/>
        </w:rPr>
        <w:t xml:space="preserve">                                                                                                           </w:t>
      </w:r>
      <w:r w:rsidR="005817A4">
        <w:rPr>
          <w:noProof/>
          <w:lang w:eastAsia="ru-RU"/>
        </w:rPr>
        <w:t xml:space="preserve">                  </w:t>
      </w:r>
      <w:r w:rsidR="00890E01">
        <w:rPr>
          <w:noProof/>
          <w:lang w:eastAsia="ru-RU"/>
        </w:rPr>
        <w:t xml:space="preserve">       </w:t>
      </w:r>
      <w:r w:rsidR="00890E01">
        <w:rPr>
          <w:noProof/>
          <w:lang w:eastAsia="ru-RU"/>
        </w:rPr>
        <w:drawing>
          <wp:inline distT="0" distB="0" distL="0" distR="0" wp14:anchorId="642F1F28">
            <wp:extent cx="981075" cy="9418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33" cy="95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43E" w:rsidRPr="00CD743E" w:rsidRDefault="00CD743E" w:rsidP="00CD743E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F5751" w:rsidRPr="00953239" w:rsidRDefault="004F5751" w:rsidP="004F5751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ИНФОРМАЦИОННОЕ ПИСЬМО-ПРИГЛАШЕНИЕ</w:t>
      </w:r>
    </w:p>
    <w:p w:rsidR="000B4719" w:rsidRPr="00953239" w:rsidRDefault="000B4719" w:rsidP="004F5751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8483D" w:rsidRPr="00953239" w:rsidRDefault="00CD743E" w:rsidP="000B4719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Кафедра английского языка факультета иностранных языков </w:t>
      </w:r>
    </w:p>
    <w:p w:rsidR="000B4719" w:rsidRPr="00953239" w:rsidRDefault="00CD743E" w:rsidP="000B4719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Тульского государственного педагогического университета им. Л.Н.Толстого </w:t>
      </w:r>
    </w:p>
    <w:p w:rsidR="00D4161A" w:rsidRPr="00953239" w:rsidRDefault="00CD743E" w:rsidP="000B4719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9">
        <w:rPr>
          <w:rFonts w:ascii="Times New Roman" w:hAnsi="Times New Roman" w:cs="Times New Roman"/>
          <w:b/>
          <w:sz w:val="24"/>
          <w:szCs w:val="24"/>
        </w:rPr>
        <w:t>приглашает</w:t>
      </w:r>
    </w:p>
    <w:p w:rsidR="000B4719" w:rsidRPr="00953239" w:rsidRDefault="000B4719" w:rsidP="000B4719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39">
        <w:rPr>
          <w:rFonts w:ascii="Times New Roman" w:hAnsi="Times New Roman" w:cs="Times New Roman"/>
          <w:b/>
          <w:sz w:val="24"/>
          <w:szCs w:val="24"/>
        </w:rPr>
        <w:t>преподавателей, научных сотрудников, аспирантов</w:t>
      </w:r>
      <w:r w:rsidR="00F8483D" w:rsidRPr="00953239">
        <w:rPr>
          <w:rFonts w:ascii="Times New Roman" w:hAnsi="Times New Roman" w:cs="Times New Roman"/>
          <w:b/>
          <w:sz w:val="24"/>
          <w:szCs w:val="24"/>
        </w:rPr>
        <w:t>, магистрантов</w:t>
      </w:r>
    </w:p>
    <w:p w:rsidR="000B4719" w:rsidRPr="00953239" w:rsidRDefault="000B4719" w:rsidP="000B4719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высших учебных заведений Российской Федерации и стран СНГ</w:t>
      </w:r>
    </w:p>
    <w:p w:rsidR="00C31C94" w:rsidRPr="00953239" w:rsidRDefault="000B4719" w:rsidP="00D4161A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принять участие в работе </w:t>
      </w:r>
    </w:p>
    <w:p w:rsidR="000B4719" w:rsidRPr="00953239" w:rsidRDefault="00C31C94" w:rsidP="00D4161A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международного научно-методического </w:t>
      </w:r>
      <w:r w:rsidR="001E7C95" w:rsidRPr="00953239">
        <w:rPr>
          <w:rFonts w:ascii="Times New Roman" w:hAnsi="Times New Roman" w:cs="Times New Roman"/>
          <w:sz w:val="24"/>
          <w:szCs w:val="24"/>
        </w:rPr>
        <w:t>семинара</w:t>
      </w:r>
      <w:r w:rsidR="000B4719" w:rsidRPr="00953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43E" w:rsidRPr="00953239" w:rsidRDefault="00C31C94" w:rsidP="00D4161A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b/>
          <w:sz w:val="24"/>
          <w:szCs w:val="24"/>
        </w:rPr>
        <w:t>«СОВРЕМЕННЫЕ ПОДХОДЫ И ИННОВАЦИОННЫЕ ТЕНДЕНЦИИ В ОБУЧЕНИИ ИНОСТРАННЫМ ЯЗЫКАМ СТУДЕНТОВ НЕЯЗЫКОВЫХ СПЕЦИАЛЬНОСТЕЙ И НАПРАВЛЕНИЙ ВЫСШИХ УЧЕБНЫХ ЗАВЕДЕНИЙ»</w:t>
      </w:r>
      <w:r w:rsidR="00CD743E" w:rsidRPr="00953239">
        <w:rPr>
          <w:rFonts w:ascii="Times New Roman" w:hAnsi="Times New Roman" w:cs="Times New Roman"/>
          <w:sz w:val="24"/>
          <w:szCs w:val="24"/>
        </w:rPr>
        <w:t>,</w:t>
      </w:r>
    </w:p>
    <w:p w:rsidR="00CD743E" w:rsidRPr="00953239" w:rsidRDefault="00CD743E" w:rsidP="000B4719">
      <w:pPr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который состоится </w:t>
      </w:r>
      <w:r w:rsidRPr="00953239">
        <w:rPr>
          <w:rFonts w:ascii="Times New Roman" w:hAnsi="Times New Roman" w:cs="Times New Roman"/>
          <w:b/>
          <w:sz w:val="24"/>
          <w:szCs w:val="24"/>
        </w:rPr>
        <w:t>12 мая 2022 г.</w:t>
      </w:r>
    </w:p>
    <w:p w:rsidR="00CD743E" w:rsidRPr="00953239" w:rsidRDefault="00CD743E" w:rsidP="00393FD4">
      <w:pPr>
        <w:spacing w:after="0" w:line="36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 w:rsidRPr="00953239">
        <w:rPr>
          <w:rFonts w:ascii="Times New Roman" w:hAnsi="Times New Roman" w:cs="Times New Roman"/>
          <w:b/>
          <w:sz w:val="24"/>
          <w:szCs w:val="24"/>
        </w:rPr>
        <w:t xml:space="preserve">Время проведения </w:t>
      </w:r>
      <w:r w:rsidR="001E7C95" w:rsidRPr="00953239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953239">
        <w:rPr>
          <w:rFonts w:ascii="Times New Roman" w:hAnsi="Times New Roman" w:cs="Times New Roman"/>
          <w:b/>
          <w:sz w:val="24"/>
          <w:szCs w:val="24"/>
        </w:rPr>
        <w:t>: 12:30 – 15:00</w:t>
      </w:r>
      <w:r w:rsidR="00BE49E3" w:rsidRPr="00953239">
        <w:rPr>
          <w:rFonts w:ascii="Times New Roman" w:hAnsi="Times New Roman" w:cs="Times New Roman"/>
          <w:b/>
          <w:sz w:val="24"/>
          <w:szCs w:val="24"/>
        </w:rPr>
        <w:t xml:space="preserve"> (по московскому времени)</w:t>
      </w:r>
      <w:r w:rsidRPr="00953239">
        <w:rPr>
          <w:rFonts w:ascii="Times New Roman" w:hAnsi="Times New Roman" w:cs="Times New Roman"/>
          <w:b/>
          <w:sz w:val="24"/>
          <w:szCs w:val="24"/>
        </w:rPr>
        <w:t>.</w:t>
      </w:r>
    </w:p>
    <w:p w:rsidR="00CD743E" w:rsidRPr="00953239" w:rsidRDefault="00CD743E" w:rsidP="006C6AB7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Цель </w:t>
      </w:r>
      <w:r w:rsidR="001E7C95" w:rsidRPr="00953239">
        <w:rPr>
          <w:rFonts w:ascii="Times New Roman" w:hAnsi="Times New Roman" w:cs="Times New Roman"/>
          <w:sz w:val="24"/>
          <w:szCs w:val="24"/>
        </w:rPr>
        <w:t>семинара</w:t>
      </w:r>
      <w:r w:rsidRPr="00953239">
        <w:rPr>
          <w:rFonts w:ascii="Times New Roman" w:hAnsi="Times New Roman" w:cs="Times New Roman"/>
          <w:sz w:val="24"/>
          <w:szCs w:val="24"/>
        </w:rPr>
        <w:t xml:space="preserve"> – инициировать обсуждение актуальных проблем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преподавания иностранных языков </w:t>
      </w:r>
      <w:r w:rsidR="001D41EA" w:rsidRPr="00953239">
        <w:rPr>
          <w:rFonts w:ascii="Times New Roman" w:hAnsi="Times New Roman" w:cs="Times New Roman"/>
          <w:sz w:val="24"/>
          <w:szCs w:val="24"/>
        </w:rPr>
        <w:t xml:space="preserve">студентам неязыковых специальностей и направлений </w:t>
      </w:r>
      <w:r w:rsidR="006C6AB7" w:rsidRPr="00953239">
        <w:rPr>
          <w:rFonts w:ascii="Times New Roman" w:hAnsi="Times New Roman" w:cs="Times New Roman"/>
          <w:sz w:val="24"/>
          <w:szCs w:val="24"/>
        </w:rPr>
        <w:t>в высшей школе.</w:t>
      </w:r>
      <w:r w:rsidRPr="00953239">
        <w:rPr>
          <w:rFonts w:ascii="Times New Roman" w:hAnsi="Times New Roman" w:cs="Times New Roman"/>
          <w:sz w:val="24"/>
          <w:szCs w:val="24"/>
        </w:rPr>
        <w:t xml:space="preserve"> В ходе мероприятия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sz w:val="24"/>
          <w:szCs w:val="24"/>
        </w:rPr>
        <w:t xml:space="preserve">планируется обмен </w:t>
      </w:r>
      <w:r w:rsidR="006C6AB7" w:rsidRPr="00953239">
        <w:rPr>
          <w:rFonts w:ascii="Times New Roman" w:hAnsi="Times New Roman" w:cs="Times New Roman"/>
          <w:sz w:val="24"/>
          <w:szCs w:val="24"/>
        </w:rPr>
        <w:t>мнениями по актуальным вопросам развития и внедрения новых образовательных технологий</w:t>
      </w:r>
      <w:r w:rsidR="001D41EA" w:rsidRPr="00953239">
        <w:rPr>
          <w:rFonts w:ascii="Times New Roman" w:hAnsi="Times New Roman" w:cs="Times New Roman"/>
          <w:sz w:val="24"/>
          <w:szCs w:val="24"/>
        </w:rPr>
        <w:t xml:space="preserve"> в процесс обучения иностранным языкам студентов неязыковых специальностей и направлений</w:t>
      </w:r>
      <w:r w:rsidR="00FB318D">
        <w:rPr>
          <w:rFonts w:ascii="Times New Roman" w:hAnsi="Times New Roman" w:cs="Times New Roman"/>
          <w:sz w:val="24"/>
          <w:szCs w:val="24"/>
        </w:rPr>
        <w:t>. Кроме того, планируется обсуждение вопросов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1D1421" w:rsidRPr="00953239">
        <w:rPr>
          <w:rFonts w:ascii="Times New Roman" w:hAnsi="Times New Roman" w:cs="Times New Roman"/>
          <w:sz w:val="24"/>
          <w:szCs w:val="24"/>
        </w:rPr>
        <w:t>реализаци</w:t>
      </w:r>
      <w:r w:rsidR="00ED781F" w:rsidRPr="00953239">
        <w:rPr>
          <w:rFonts w:ascii="Times New Roman" w:hAnsi="Times New Roman" w:cs="Times New Roman"/>
          <w:sz w:val="24"/>
          <w:szCs w:val="24"/>
        </w:rPr>
        <w:t>и</w:t>
      </w:r>
      <w:r w:rsidR="001D1421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инновационных подходов к обучению иностранным языкам </w:t>
      </w:r>
      <w:r w:rsidR="001D41EA" w:rsidRPr="00953239">
        <w:rPr>
          <w:rFonts w:ascii="Times New Roman" w:hAnsi="Times New Roman" w:cs="Times New Roman"/>
          <w:sz w:val="24"/>
          <w:szCs w:val="24"/>
        </w:rPr>
        <w:t xml:space="preserve">студентов неязыковых специальностей и направлений </w:t>
      </w:r>
      <w:r w:rsidR="001D1421" w:rsidRPr="00953239">
        <w:rPr>
          <w:rFonts w:ascii="Times New Roman" w:hAnsi="Times New Roman" w:cs="Times New Roman"/>
          <w:sz w:val="24"/>
          <w:szCs w:val="24"/>
        </w:rPr>
        <w:t>посредством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1B20FD" w:rsidRPr="00953239">
        <w:rPr>
          <w:rFonts w:ascii="Times New Roman" w:hAnsi="Times New Roman" w:cs="Times New Roman"/>
          <w:sz w:val="24"/>
          <w:szCs w:val="24"/>
        </w:rPr>
        <w:t>цифровой образовательной сред</w:t>
      </w:r>
      <w:r w:rsidR="001D1421" w:rsidRPr="00953239">
        <w:rPr>
          <w:rFonts w:ascii="Times New Roman" w:hAnsi="Times New Roman" w:cs="Times New Roman"/>
          <w:sz w:val="24"/>
          <w:szCs w:val="24"/>
        </w:rPr>
        <w:t>ы</w:t>
      </w:r>
      <w:r w:rsidR="001D41EA" w:rsidRPr="00953239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1B20FD" w:rsidRPr="00953239">
        <w:rPr>
          <w:rFonts w:ascii="Times New Roman" w:hAnsi="Times New Roman" w:cs="Times New Roman"/>
          <w:sz w:val="24"/>
          <w:szCs w:val="24"/>
        </w:rPr>
        <w:t>,</w:t>
      </w:r>
      <w:r w:rsidR="001D1421" w:rsidRPr="0095323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1B20FD" w:rsidRPr="00953239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1D41EA" w:rsidRPr="00953239">
        <w:rPr>
          <w:rFonts w:ascii="Times New Roman" w:hAnsi="Times New Roman" w:cs="Times New Roman"/>
          <w:sz w:val="24"/>
          <w:szCs w:val="24"/>
        </w:rPr>
        <w:t>я</w:t>
      </w:r>
      <w:r w:rsidR="001B20FD" w:rsidRPr="00953239">
        <w:rPr>
          <w:rFonts w:ascii="Times New Roman" w:hAnsi="Times New Roman" w:cs="Times New Roman"/>
          <w:sz w:val="24"/>
          <w:szCs w:val="24"/>
        </w:rPr>
        <w:t xml:space="preserve"> стратегий языковой подготовки</w:t>
      </w:r>
      <w:r w:rsidR="006C6AB7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1B20FD" w:rsidRPr="00953239">
        <w:rPr>
          <w:rFonts w:ascii="Times New Roman" w:hAnsi="Times New Roman" w:cs="Times New Roman"/>
          <w:sz w:val="24"/>
          <w:szCs w:val="24"/>
        </w:rPr>
        <w:t>и повышени</w:t>
      </w:r>
      <w:r w:rsidR="001D41EA" w:rsidRPr="00953239">
        <w:rPr>
          <w:rFonts w:ascii="Times New Roman" w:hAnsi="Times New Roman" w:cs="Times New Roman"/>
          <w:sz w:val="24"/>
          <w:szCs w:val="24"/>
        </w:rPr>
        <w:t>я</w:t>
      </w:r>
      <w:r w:rsidR="001B20FD" w:rsidRPr="00953239">
        <w:rPr>
          <w:rFonts w:ascii="Times New Roman" w:hAnsi="Times New Roman" w:cs="Times New Roman"/>
          <w:sz w:val="24"/>
          <w:szCs w:val="24"/>
        </w:rPr>
        <w:t xml:space="preserve"> качества обучения иностранным языкам </w:t>
      </w:r>
      <w:r w:rsidR="001D41EA" w:rsidRPr="00953239">
        <w:rPr>
          <w:rFonts w:ascii="Times New Roman" w:hAnsi="Times New Roman" w:cs="Times New Roman"/>
          <w:sz w:val="24"/>
          <w:szCs w:val="24"/>
        </w:rPr>
        <w:t xml:space="preserve">студентов неязыковых специальностей и направлений </w:t>
      </w:r>
      <w:r w:rsidR="001B20FD" w:rsidRPr="00953239">
        <w:rPr>
          <w:rFonts w:ascii="Times New Roman" w:hAnsi="Times New Roman" w:cs="Times New Roman"/>
          <w:sz w:val="24"/>
          <w:szCs w:val="24"/>
        </w:rPr>
        <w:t>в высшей школе</w:t>
      </w:r>
      <w:r w:rsidR="00F60491" w:rsidRPr="00953239">
        <w:rPr>
          <w:rFonts w:ascii="Times New Roman" w:hAnsi="Times New Roman" w:cs="Times New Roman"/>
          <w:sz w:val="24"/>
          <w:szCs w:val="24"/>
        </w:rPr>
        <w:t xml:space="preserve"> Российской Федерации и стран СНГ</w:t>
      </w:r>
      <w:r w:rsidR="001B20FD" w:rsidRPr="00953239">
        <w:rPr>
          <w:rFonts w:ascii="Times New Roman" w:hAnsi="Times New Roman" w:cs="Times New Roman"/>
          <w:sz w:val="24"/>
          <w:szCs w:val="24"/>
        </w:rPr>
        <w:t>.</w:t>
      </w:r>
    </w:p>
    <w:p w:rsidR="00CD743E" w:rsidRPr="00953239" w:rsidRDefault="00CD743E" w:rsidP="00CD743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 Вопросы, предлагаемые к обсуждению:</w:t>
      </w:r>
    </w:p>
    <w:p w:rsidR="00CD743E" w:rsidRPr="00953239" w:rsidRDefault="00CD743E" w:rsidP="001B20F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- </w:t>
      </w:r>
      <w:r w:rsidR="001B20FD" w:rsidRPr="00953239">
        <w:rPr>
          <w:rFonts w:ascii="Times New Roman" w:hAnsi="Times New Roman" w:cs="Times New Roman"/>
          <w:sz w:val="24"/>
          <w:szCs w:val="24"/>
        </w:rPr>
        <w:t xml:space="preserve">Инновационные методы и технологии при обучении иностранным языкам </w:t>
      </w:r>
      <w:r w:rsidR="00435F7D" w:rsidRPr="00953239">
        <w:rPr>
          <w:rFonts w:ascii="Times New Roman" w:hAnsi="Times New Roman" w:cs="Times New Roman"/>
          <w:sz w:val="24"/>
          <w:szCs w:val="24"/>
        </w:rPr>
        <w:t xml:space="preserve">студентов неязыковых специальностей и направлений </w:t>
      </w:r>
      <w:r w:rsidR="001B20FD" w:rsidRPr="00953239">
        <w:rPr>
          <w:rFonts w:ascii="Times New Roman" w:hAnsi="Times New Roman" w:cs="Times New Roman"/>
          <w:sz w:val="24"/>
          <w:szCs w:val="24"/>
        </w:rPr>
        <w:t>в высшей школе.</w:t>
      </w:r>
    </w:p>
    <w:p w:rsidR="001B20FD" w:rsidRPr="00953239" w:rsidRDefault="001B20FD" w:rsidP="001B20F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- Приоритетные направления обучения иностранным языка</w:t>
      </w:r>
      <w:r w:rsidR="00435F7D" w:rsidRPr="00953239">
        <w:rPr>
          <w:rFonts w:ascii="Times New Roman" w:hAnsi="Times New Roman" w:cs="Times New Roman"/>
          <w:sz w:val="24"/>
          <w:szCs w:val="24"/>
        </w:rPr>
        <w:t>м студентов неязыковых специальностей и направлений</w:t>
      </w:r>
      <w:r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5D2A1F" w:rsidRPr="00953239">
        <w:rPr>
          <w:rFonts w:ascii="Times New Roman" w:hAnsi="Times New Roman" w:cs="Times New Roman"/>
          <w:sz w:val="24"/>
          <w:szCs w:val="24"/>
        </w:rPr>
        <w:t>в системе высшего образования.</w:t>
      </w:r>
    </w:p>
    <w:p w:rsidR="001B20FD" w:rsidRPr="00953239" w:rsidRDefault="001B20FD" w:rsidP="001B20F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lastRenderedPageBreak/>
        <w:t>- Психологические, лингвистические и методические аспекты оптимизации обучения иностранным языкам</w:t>
      </w:r>
      <w:r w:rsidR="00435F7D" w:rsidRPr="00953239">
        <w:rPr>
          <w:rFonts w:ascii="Times New Roman" w:hAnsi="Times New Roman" w:cs="Times New Roman"/>
          <w:sz w:val="24"/>
          <w:szCs w:val="24"/>
        </w:rPr>
        <w:t xml:space="preserve"> студентов неязыковых специальностей и направлений</w:t>
      </w:r>
      <w:r w:rsidR="005D2A1F" w:rsidRPr="00953239">
        <w:rPr>
          <w:rFonts w:ascii="Times New Roman" w:hAnsi="Times New Roman" w:cs="Times New Roman"/>
          <w:sz w:val="24"/>
          <w:szCs w:val="24"/>
        </w:rPr>
        <w:t xml:space="preserve"> в высших учебных заведениях</w:t>
      </w:r>
      <w:r w:rsidRPr="00953239">
        <w:rPr>
          <w:rFonts w:ascii="Times New Roman" w:hAnsi="Times New Roman" w:cs="Times New Roman"/>
          <w:sz w:val="24"/>
          <w:szCs w:val="24"/>
        </w:rPr>
        <w:t>.</w:t>
      </w:r>
    </w:p>
    <w:p w:rsidR="001B20FD" w:rsidRPr="00953239" w:rsidRDefault="001B20FD" w:rsidP="001B20F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- Использование цифровых образовательных технологий при обучении иностранным языкам </w:t>
      </w:r>
      <w:r w:rsidR="00435F7D" w:rsidRPr="00953239">
        <w:rPr>
          <w:rFonts w:ascii="Times New Roman" w:hAnsi="Times New Roman" w:cs="Times New Roman"/>
          <w:sz w:val="24"/>
          <w:szCs w:val="24"/>
        </w:rPr>
        <w:t xml:space="preserve">студентов неязыковых специальностей и направлений </w:t>
      </w:r>
      <w:r w:rsidRPr="00953239">
        <w:rPr>
          <w:rFonts w:ascii="Times New Roman" w:hAnsi="Times New Roman" w:cs="Times New Roman"/>
          <w:sz w:val="24"/>
          <w:szCs w:val="24"/>
        </w:rPr>
        <w:t>в высшей школе.</w:t>
      </w:r>
    </w:p>
    <w:p w:rsidR="001B20FD" w:rsidRPr="00953239" w:rsidRDefault="001B20FD" w:rsidP="001B20F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- Организация самостоятельной работы при обучении иностранным языкам</w:t>
      </w:r>
      <w:r w:rsidR="00435F7D" w:rsidRPr="00953239">
        <w:rPr>
          <w:rFonts w:ascii="Times New Roman" w:hAnsi="Times New Roman" w:cs="Times New Roman"/>
          <w:sz w:val="24"/>
          <w:szCs w:val="24"/>
        </w:rPr>
        <w:t xml:space="preserve"> студентов неязыковых специальностей и направлений</w:t>
      </w:r>
      <w:r w:rsidRPr="00953239">
        <w:rPr>
          <w:rFonts w:ascii="Times New Roman" w:hAnsi="Times New Roman" w:cs="Times New Roman"/>
          <w:sz w:val="24"/>
          <w:szCs w:val="24"/>
        </w:rPr>
        <w:t xml:space="preserve"> в </w:t>
      </w:r>
      <w:r w:rsidR="00751A8C" w:rsidRPr="00953239">
        <w:rPr>
          <w:rFonts w:ascii="Times New Roman" w:hAnsi="Times New Roman" w:cs="Times New Roman"/>
          <w:sz w:val="24"/>
          <w:szCs w:val="24"/>
        </w:rPr>
        <w:t>системе высшего образования</w:t>
      </w:r>
      <w:r w:rsidRPr="00953239">
        <w:rPr>
          <w:rFonts w:ascii="Times New Roman" w:hAnsi="Times New Roman" w:cs="Times New Roman"/>
          <w:sz w:val="24"/>
          <w:szCs w:val="24"/>
        </w:rPr>
        <w:t>.</w:t>
      </w:r>
    </w:p>
    <w:p w:rsidR="00CD743E" w:rsidRPr="00953239" w:rsidRDefault="00CD743E" w:rsidP="007460F8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E7C95" w:rsidRPr="00953239">
        <w:rPr>
          <w:rFonts w:ascii="Times New Roman" w:hAnsi="Times New Roman" w:cs="Times New Roman"/>
          <w:sz w:val="24"/>
          <w:szCs w:val="24"/>
        </w:rPr>
        <w:t>семинара</w:t>
      </w:r>
      <w:r w:rsidRPr="00953239">
        <w:rPr>
          <w:rFonts w:ascii="Times New Roman" w:hAnsi="Times New Roman" w:cs="Times New Roman"/>
          <w:sz w:val="24"/>
          <w:szCs w:val="24"/>
        </w:rPr>
        <w:t xml:space="preserve"> могут предложить свои вопросы для</w:t>
      </w:r>
      <w:r w:rsidR="00EF6759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sz w:val="24"/>
          <w:szCs w:val="24"/>
        </w:rPr>
        <w:t>обсуждения.</w:t>
      </w:r>
    </w:p>
    <w:p w:rsidR="00E525DC" w:rsidRPr="00953239" w:rsidRDefault="00E525DC" w:rsidP="007460F8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Регламент выступления – </w:t>
      </w:r>
      <w:r w:rsidR="00124EFC" w:rsidRPr="00953239">
        <w:rPr>
          <w:rFonts w:ascii="Times New Roman" w:hAnsi="Times New Roman" w:cs="Times New Roman"/>
          <w:sz w:val="24"/>
          <w:szCs w:val="24"/>
        </w:rPr>
        <w:t>до 10</w:t>
      </w:r>
      <w:r w:rsidRPr="0095323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D743E" w:rsidRPr="00953239" w:rsidRDefault="00CD743E" w:rsidP="007460F8">
      <w:pPr>
        <w:spacing w:after="0" w:line="36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Форма участия в </w:t>
      </w:r>
      <w:r w:rsidR="001E7C95" w:rsidRPr="00953239">
        <w:rPr>
          <w:rFonts w:ascii="Times New Roman" w:hAnsi="Times New Roman" w:cs="Times New Roman"/>
          <w:sz w:val="24"/>
          <w:szCs w:val="24"/>
        </w:rPr>
        <w:t>семинаре</w:t>
      </w:r>
      <w:r w:rsidRPr="00953239">
        <w:rPr>
          <w:rFonts w:ascii="Times New Roman" w:hAnsi="Times New Roman" w:cs="Times New Roman"/>
          <w:sz w:val="24"/>
          <w:szCs w:val="24"/>
        </w:rPr>
        <w:t xml:space="preserve"> – </w:t>
      </w:r>
      <w:r w:rsidR="00202D68" w:rsidRPr="00953239">
        <w:rPr>
          <w:rFonts w:ascii="Times New Roman" w:hAnsi="Times New Roman" w:cs="Times New Roman"/>
          <w:sz w:val="24"/>
          <w:szCs w:val="24"/>
        </w:rPr>
        <w:t>дистанционная</w:t>
      </w:r>
      <w:r w:rsidRPr="00953239">
        <w:rPr>
          <w:rFonts w:ascii="Times New Roman" w:hAnsi="Times New Roman" w:cs="Times New Roman"/>
          <w:sz w:val="24"/>
          <w:szCs w:val="24"/>
        </w:rPr>
        <w:t>.</w:t>
      </w:r>
    </w:p>
    <w:p w:rsidR="009908AD" w:rsidRPr="00953239" w:rsidRDefault="009908AD" w:rsidP="009908AD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После принятия заявок по указанным адресам электронной почты участник</w:t>
      </w:r>
      <w:r w:rsidR="00741FB1" w:rsidRPr="00953239">
        <w:rPr>
          <w:rFonts w:ascii="Times New Roman" w:hAnsi="Times New Roman" w:cs="Times New Roman"/>
          <w:sz w:val="24"/>
          <w:szCs w:val="24"/>
        </w:rPr>
        <w:t>ам</w:t>
      </w:r>
      <w:r w:rsidRPr="00953239">
        <w:rPr>
          <w:rFonts w:ascii="Times New Roman" w:hAnsi="Times New Roman" w:cs="Times New Roman"/>
          <w:sz w:val="24"/>
          <w:szCs w:val="24"/>
        </w:rPr>
        <w:t xml:space="preserve"> будет направлена ссылка на мероприятие и программа</w:t>
      </w:r>
      <w:r w:rsidR="00741FB1" w:rsidRPr="00953239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Pr="00953239">
        <w:rPr>
          <w:rFonts w:ascii="Times New Roman" w:hAnsi="Times New Roman" w:cs="Times New Roman"/>
          <w:sz w:val="24"/>
          <w:szCs w:val="24"/>
        </w:rPr>
        <w:t>.</w:t>
      </w:r>
    </w:p>
    <w:p w:rsidR="00735891" w:rsidRPr="00953239" w:rsidRDefault="00CD743E" w:rsidP="0073404F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работе </w:t>
      </w:r>
      <w:r w:rsidR="001E7C95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семинара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заполнить заявку и направить ее по</w:t>
      </w:r>
      <w:r w:rsidR="00EF6759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почте </w:t>
      </w:r>
      <w:proofErr w:type="spellStart"/>
      <w:r w:rsidR="00EF6759" w:rsidRPr="009532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vishnyalis</w:t>
      </w:r>
      <w:proofErr w:type="spellEnd"/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F6759" w:rsidRPr="009532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inbox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="00EF6759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координатору</w:t>
      </w:r>
      <w:r w:rsidR="001D1421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</w:t>
      </w:r>
      <w:r w:rsidR="00735891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891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заведующему кафедрой английского языка </w:t>
      </w:r>
      <w:r w:rsidR="00EF6759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Вишняковой Елизавете Александровне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56C8B" w:rsidRPr="00953239" w:rsidRDefault="00CD743E" w:rsidP="0073404F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В теме электронного письма </w:t>
      </w:r>
      <w:r w:rsidR="00EF6759" w:rsidRPr="0095323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953239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A1193" w:rsidRPr="00953239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1E7C95" w:rsidRPr="00953239">
        <w:rPr>
          <w:rFonts w:ascii="Times New Roman" w:hAnsi="Times New Roman" w:cs="Times New Roman"/>
          <w:sz w:val="24"/>
          <w:szCs w:val="24"/>
        </w:rPr>
        <w:t>семинара</w:t>
      </w:r>
      <w:r w:rsidRPr="00953239">
        <w:rPr>
          <w:rFonts w:ascii="Times New Roman" w:hAnsi="Times New Roman" w:cs="Times New Roman"/>
          <w:sz w:val="24"/>
          <w:szCs w:val="24"/>
        </w:rPr>
        <w:t xml:space="preserve"> «</w:t>
      </w:r>
      <w:r w:rsidR="0085361C" w:rsidRPr="00953239">
        <w:rPr>
          <w:rFonts w:ascii="Times New Roman" w:hAnsi="Times New Roman" w:cs="Times New Roman"/>
          <w:sz w:val="24"/>
          <w:szCs w:val="24"/>
        </w:rPr>
        <w:t>Современные подходы и инновационные тенденции в обучении иностранным языкам студентов неязыковых специальностей и направлений высших учебных заведений</w:t>
      </w:r>
      <w:r w:rsidRPr="0095323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743E" w:rsidRPr="00953239" w:rsidRDefault="00CD743E" w:rsidP="00156C8B">
      <w:pPr>
        <w:spacing w:after="0" w:line="36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Срок подачи</w:t>
      </w:r>
      <w:r w:rsidR="00156C8B"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sz w:val="24"/>
          <w:szCs w:val="24"/>
        </w:rPr>
        <w:t xml:space="preserve">заявки – </w:t>
      </w:r>
      <w:r w:rsidR="00B00A34" w:rsidRPr="00953239">
        <w:rPr>
          <w:rFonts w:ascii="Times New Roman" w:hAnsi="Times New Roman" w:cs="Times New Roman"/>
          <w:sz w:val="24"/>
          <w:szCs w:val="24"/>
        </w:rPr>
        <w:t xml:space="preserve">до </w:t>
      </w:r>
      <w:r w:rsidR="00330965">
        <w:rPr>
          <w:rFonts w:ascii="Times New Roman" w:hAnsi="Times New Roman" w:cs="Times New Roman"/>
          <w:sz w:val="24"/>
          <w:szCs w:val="24"/>
        </w:rPr>
        <w:t>30</w:t>
      </w:r>
      <w:r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B00A34" w:rsidRPr="00953239">
        <w:rPr>
          <w:rFonts w:ascii="Times New Roman" w:hAnsi="Times New Roman" w:cs="Times New Roman"/>
          <w:sz w:val="24"/>
          <w:szCs w:val="24"/>
        </w:rPr>
        <w:t>апреля</w:t>
      </w:r>
      <w:r w:rsidRPr="00953239">
        <w:rPr>
          <w:rFonts w:ascii="Times New Roman" w:hAnsi="Times New Roman" w:cs="Times New Roman"/>
          <w:sz w:val="24"/>
          <w:szCs w:val="24"/>
        </w:rPr>
        <w:t xml:space="preserve"> 202</w:t>
      </w:r>
      <w:r w:rsidR="00B00A34" w:rsidRPr="00953239">
        <w:rPr>
          <w:rFonts w:ascii="Times New Roman" w:hAnsi="Times New Roman" w:cs="Times New Roman"/>
          <w:sz w:val="24"/>
          <w:szCs w:val="24"/>
        </w:rPr>
        <w:t>2</w:t>
      </w:r>
      <w:r w:rsidRPr="009532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0A34" w:rsidRPr="00953239" w:rsidRDefault="00B00A34" w:rsidP="00CD743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22FB4" w:rsidRPr="00953239" w:rsidRDefault="00922FB4" w:rsidP="00CD743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22FB4" w:rsidRPr="00953239" w:rsidRDefault="00922FB4" w:rsidP="00CD743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22FB4" w:rsidRPr="00953239" w:rsidRDefault="00922FB4" w:rsidP="00CD743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22FB4" w:rsidRPr="00953239" w:rsidRDefault="00922FB4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FB4" w:rsidRPr="00953239" w:rsidRDefault="00922FB4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451324" w:rsidRPr="00953239" w:rsidRDefault="00451324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451324" w:rsidRPr="00953239" w:rsidRDefault="00451324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451324" w:rsidRPr="00953239" w:rsidRDefault="00451324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953239" w:rsidRPr="00953239" w:rsidRDefault="0095323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953239" w:rsidRPr="00953239" w:rsidRDefault="0095323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953239" w:rsidRPr="00953239" w:rsidRDefault="0095323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8F7C69" w:rsidRPr="00953239" w:rsidRDefault="008F7C69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D743E" w:rsidRPr="00953239" w:rsidRDefault="00CD743E" w:rsidP="00922FB4">
      <w:pPr>
        <w:spacing w:after="0"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</w:t>
      </w:r>
      <w:r w:rsidR="0085361C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семинаре</w:t>
      </w:r>
    </w:p>
    <w:p w:rsidR="00CD743E" w:rsidRPr="00953239" w:rsidRDefault="002A3E88" w:rsidP="0085361C">
      <w:pPr>
        <w:spacing w:after="0"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5361C"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подходы и инновационные тенденции в обучении иностранным языкам студентов неязыковых специальностей и направлений высших учебных заведений</w:t>
      </w:r>
      <w:r w:rsidRPr="009532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039"/>
        <w:gridCol w:w="5014"/>
      </w:tblGrid>
      <w:tr w:rsidR="00953239" w:rsidRPr="00953239" w:rsidTr="00922FB4">
        <w:tc>
          <w:tcPr>
            <w:tcW w:w="5097" w:type="dxa"/>
          </w:tcPr>
          <w:p w:rsidR="00922FB4" w:rsidRPr="00953239" w:rsidRDefault="00922FB4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(полностью)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(полное название)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 и (или) ученое звание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контактного телефона (с</w:t>
            </w:r>
          </w:p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указанием кода города</w:t>
            </w:r>
            <w:r w:rsidR="00B124D4"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страны</w:t>
            </w: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если телефон</w:t>
            </w:r>
            <w:r w:rsidR="00B124D4"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сети)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3239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выступления 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866" w:rsidRPr="00953239" w:rsidTr="00922FB4">
        <w:tc>
          <w:tcPr>
            <w:tcW w:w="5097" w:type="dxa"/>
          </w:tcPr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участия в </w:t>
            </w:r>
            <w:r w:rsidR="00B124D4"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семинаре</w:t>
            </w:r>
          </w:p>
          <w:p w:rsidR="006F749A" w:rsidRPr="00953239" w:rsidRDefault="006F749A" w:rsidP="00CB58FB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(доклад, участник дискуссии)</w:t>
            </w:r>
          </w:p>
          <w:p w:rsidR="00922FB4" w:rsidRPr="00953239" w:rsidRDefault="00922FB4" w:rsidP="00C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:rsidR="00922FB4" w:rsidRPr="00953239" w:rsidRDefault="00922FB4" w:rsidP="00922F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2FB4" w:rsidRPr="00953239" w:rsidRDefault="00922FB4" w:rsidP="00922FB4">
      <w:pPr>
        <w:spacing w:after="0"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49A" w:rsidRPr="00953239" w:rsidRDefault="006F749A" w:rsidP="00CD743E">
      <w:pPr>
        <w:spacing w:after="0" w:line="36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По итогам работы семинара планируется издание электронного сборника научных трудов, которому будут присвоены международный стандартный книжный номер (</w:t>
      </w:r>
      <w:r w:rsidRPr="0095323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53239">
        <w:rPr>
          <w:rFonts w:ascii="Times New Roman" w:hAnsi="Times New Roman" w:cs="Times New Roman"/>
          <w:sz w:val="24"/>
          <w:szCs w:val="24"/>
        </w:rPr>
        <w:t>), коды универсальной десятичной классификации (УДК) и библиотечно-библиографической классификации (ББК).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Научные труды конференции будут включены в Российский индекс научного цитирования (РИНЦ) и размещены на платформе научной электронной библиотеки (</w:t>
      </w:r>
      <w:proofErr w:type="spellStart"/>
      <w:r w:rsidRPr="00953239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9532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32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53239">
        <w:rPr>
          <w:rFonts w:ascii="Times New Roman" w:hAnsi="Times New Roman" w:cs="Times New Roman"/>
          <w:sz w:val="24"/>
          <w:szCs w:val="24"/>
        </w:rPr>
        <w:t>).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 xml:space="preserve">Стоимость публикации – </w:t>
      </w:r>
      <w:r w:rsidRPr="009532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35178D" w:rsidRPr="009532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9532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 рублей за 1 стр</w:t>
      </w:r>
      <w:r w:rsidRPr="009532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239">
        <w:rPr>
          <w:rFonts w:ascii="Times New Roman" w:hAnsi="Times New Roman" w:cs="Times New Roman"/>
          <w:b/>
          <w:bCs/>
          <w:sz w:val="24"/>
          <w:szCs w:val="24"/>
        </w:rPr>
        <w:t>Научно-педагогические работники зарубежных вузов-партнеров ТГПУ им. Л.Н. Толстого публикуются бесплатно.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sz w:val="24"/>
          <w:szCs w:val="24"/>
        </w:rPr>
        <w:t>Все участники научно-методического семинара получают индивидуальный сертификат участника семинара (бесплатно).</w:t>
      </w:r>
    </w:p>
    <w:p w:rsidR="00F8483D" w:rsidRPr="00953239" w:rsidRDefault="00F8483D" w:rsidP="00F848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83D" w:rsidRPr="00953239" w:rsidRDefault="00F8483D" w:rsidP="00F848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>Желающие опубликовать свои материалы должны предоставить их в электронном и распечатанном (только для работников и обучающихся ТГПУ им. Л.Н. Толстого) виде, с визой научного руководителя – для магистрантов, аспирантов и соискателей, в кабинет № </w:t>
      </w:r>
      <w:r w:rsidR="00926D04" w:rsidRPr="00953239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корпус № 4 ТГПУ им. Л.Н. Толстого (проспект Ленина, д. 125) Роговой Елене Владимировне, либо</w:t>
      </w:r>
      <w:r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 </w:t>
      </w:r>
      <w:hyperlink r:id="rId7" w:history="1"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linguistk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outlook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5323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95323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239">
        <w:rPr>
          <w:rStyle w:val="a6"/>
          <w:rFonts w:ascii="Times New Roman" w:hAnsi="Times New Roman" w:cs="Times New Roman"/>
          <w:sz w:val="24"/>
          <w:szCs w:val="24"/>
          <w:lang w:val="en-US"/>
        </w:rPr>
        <w:t>vishnyalis</w:t>
      </w:r>
      <w:proofErr w:type="spellEnd"/>
      <w:r w:rsidRPr="00953239">
        <w:rPr>
          <w:rStyle w:val="a6"/>
          <w:rFonts w:ascii="Times New Roman" w:hAnsi="Times New Roman" w:cs="Times New Roman"/>
          <w:sz w:val="24"/>
          <w:szCs w:val="24"/>
        </w:rPr>
        <w:t>@</w:t>
      </w:r>
      <w:r w:rsidRPr="00953239">
        <w:rPr>
          <w:rStyle w:val="a6"/>
          <w:rFonts w:ascii="Times New Roman" w:hAnsi="Times New Roman" w:cs="Times New Roman"/>
          <w:sz w:val="24"/>
          <w:szCs w:val="24"/>
          <w:lang w:val="en-US"/>
        </w:rPr>
        <w:t>inbox</w:t>
      </w:r>
      <w:r w:rsidRPr="00953239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Pr="00953239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 в виде прикрепленного файла со статьей (и скан-копией страницы с визой научного руководителя для магистрантов, аспирантов и соискателей) </w:t>
      </w:r>
      <w:r w:rsidRPr="00953239">
        <w:rPr>
          <w:rFonts w:ascii="Times New Roman" w:hAnsi="Times New Roman" w:cs="Times New Roman"/>
          <w:b/>
          <w:bCs/>
          <w:sz w:val="24"/>
          <w:szCs w:val="24"/>
          <w:u w:val="single"/>
        </w:rPr>
        <w:t>до </w:t>
      </w:r>
      <w:r w:rsidRPr="0095323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 мая</w:t>
      </w:r>
      <w:r w:rsidRPr="009532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 года.</w:t>
      </w:r>
      <w:r w:rsidRPr="00953239">
        <w:rPr>
          <w:rFonts w:ascii="Times New Roman" w:hAnsi="Times New Roman" w:cs="Times New Roman"/>
          <w:sz w:val="24"/>
          <w:szCs w:val="24"/>
        </w:rPr>
        <w:t xml:space="preserve"> 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Файл со статьей просим называть по фамилии первого автора и указанием направления работы секций семинара, </w:t>
      </w:r>
      <w:proofErr w:type="gram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: Петров_возможности проф. роста </w:t>
      </w:r>
    </w:p>
    <w:p w:rsidR="00F8483D" w:rsidRPr="00953239" w:rsidRDefault="00F8483D" w:rsidP="00F848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239">
        <w:rPr>
          <w:rFonts w:ascii="Times New Roman" w:hAnsi="Times New Roman" w:cs="Times New Roman"/>
          <w:color w:val="FF0000"/>
          <w:sz w:val="24"/>
          <w:szCs w:val="24"/>
        </w:rPr>
        <w:t xml:space="preserve">Минимальный объем статьи – не менее 3-х страниц. </w:t>
      </w:r>
    </w:p>
    <w:p w:rsidR="00F8483D" w:rsidRPr="00953239" w:rsidRDefault="00F8483D" w:rsidP="00F8483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оставляет за собой право отклонять материалы, не соответствующие проблематике научно-методического семинара, и предупреждает об обязательной проверке текстов 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системе «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Антиплагиат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>» (процент оригинальности материалов должен быть не менее 60%, оплата производится только после проверки текста).</w:t>
      </w:r>
    </w:p>
    <w:p w:rsidR="00F8483D" w:rsidRPr="00953239" w:rsidRDefault="00F8483D" w:rsidP="00F8483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239">
        <w:rPr>
          <w:rFonts w:ascii="Times New Roman" w:hAnsi="Times New Roman" w:cs="Times New Roman"/>
          <w:b/>
          <w:bCs/>
          <w:sz w:val="24"/>
          <w:szCs w:val="24"/>
        </w:rPr>
        <w:t>Статьи, поданные позже указанного срока, к публикации приниматься не будут.</w:t>
      </w:r>
    </w:p>
    <w:p w:rsidR="00F8483D" w:rsidRPr="00953239" w:rsidRDefault="00F8483D" w:rsidP="00F8483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ОФОРМЛЕНИЮ РУКОПИСИ (образец оформления в Приложении 1):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рукописи представляются в электронном виде на русском языке;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текстовой редактор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 7.0 для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шрифт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TimesNewRoman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шрифт заголовка – 14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 полужирный, все прописные (переносы не допускаются);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шрифт перечня фамилий авторов – 14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83D" w:rsidRPr="00953239" w:rsidRDefault="00F8483D" w:rsidP="00F848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>- фамилия(и) автора(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) печатается через пробел после заголовка, после фамилии курсивом указываются вуз и город участника/участников, и все это выравнивается по центру (магистранты, аспиранты и соискатели указывают также ФИО научного руководителя, его/её должность и место работы); </w:t>
      </w:r>
    </w:p>
    <w:p w:rsidR="00F8483D" w:rsidRPr="00953239" w:rsidRDefault="00F8483D" w:rsidP="00F848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после этих сведений через строку излагается краткая (4–5 строк) аннотация и ключевые слова на русском и английском языках;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основной текст печатается через одну пустую строку от аннотации;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межстрочный интервал – полуторный;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абзацный отступ – 1,25 см.;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поля страниц: сверху и снизу – по 2 см, слева – 3 см, справа – 1,5 см;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равнение текста по ширине, рисунки и таблицы в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>- функция «перенос» не используется;</w:t>
      </w:r>
    </w:p>
    <w:p w:rsidR="00F8483D" w:rsidRPr="00953239" w:rsidRDefault="00F8483D" w:rsidP="00F848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ссылки на литературу даются в тексте в квадратных скобках, в конце статьи приводится список литературы; </w:t>
      </w:r>
    </w:p>
    <w:p w:rsidR="00F8483D" w:rsidRPr="00953239" w:rsidRDefault="00F8483D" w:rsidP="00F84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в электронном варианте каждая статья должна быть в отдельном файле; </w:t>
      </w:r>
    </w:p>
    <w:p w:rsidR="00F8483D" w:rsidRPr="00953239" w:rsidRDefault="00F8483D" w:rsidP="00F8483D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- статьи будут опубликованы в авторской редакции. </w:t>
      </w:r>
    </w:p>
    <w:p w:rsidR="00F8483D" w:rsidRPr="00953239" w:rsidRDefault="00F8483D" w:rsidP="00F8483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>Оплата публикации в сборнике научно-методического семинара осуществляется на реквизиты, указанные в Приложении 2, через банк или через кассу университета после того, как статья будет принята к печати (</w:t>
      </w:r>
      <w:r w:rsidRPr="00953239">
        <w:rPr>
          <w:rFonts w:ascii="Times New Roman" w:hAnsi="Times New Roman" w:cs="Times New Roman"/>
          <w:b/>
          <w:color w:val="000000"/>
          <w:sz w:val="24"/>
          <w:szCs w:val="24"/>
        </w:rPr>
        <w:t>после проверки в системе «</w:t>
      </w:r>
      <w:proofErr w:type="spellStart"/>
      <w:r w:rsidRPr="00953239">
        <w:rPr>
          <w:rFonts w:ascii="Times New Roman" w:hAnsi="Times New Roman" w:cs="Times New Roman"/>
          <w:b/>
          <w:color w:val="000000"/>
          <w:sz w:val="24"/>
          <w:szCs w:val="24"/>
        </w:rPr>
        <w:t>Антиплагиат</w:t>
      </w:r>
      <w:proofErr w:type="spellEnd"/>
      <w:r w:rsidRPr="0095323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). Копию квитанции об оплате публикации предоставить </w:t>
      </w:r>
      <w:r w:rsidR="000726F6"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Роговой Елене Владимировне по адресу </w:t>
      </w: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пр-т Ленина, 125,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уч.корп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. №4, </w:t>
      </w:r>
      <w:proofErr w:type="spellStart"/>
      <w:r w:rsidRPr="00953239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. 123 или выслать скан-копию квитанции по электронной почте </w:t>
      </w:r>
      <w:hyperlink r:id="rId8" w:history="1"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linguistk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outlook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5323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53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 xml:space="preserve">С уважением, </w:t>
      </w:r>
    </w:p>
    <w:p w:rsidR="00F8483D" w:rsidRPr="00953239" w:rsidRDefault="00F8483D" w:rsidP="00F84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239">
        <w:rPr>
          <w:rFonts w:ascii="Times New Roman" w:hAnsi="Times New Roman" w:cs="Times New Roman"/>
          <w:color w:val="000000"/>
          <w:sz w:val="24"/>
          <w:szCs w:val="24"/>
        </w:rPr>
        <w:t>ОРГКОМИТЕТ</w:t>
      </w: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6590" w:rsidRDefault="00A46590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483D" w:rsidRPr="00F8483D" w:rsidRDefault="00F8483D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F8483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№ 1</w:t>
      </w:r>
    </w:p>
    <w:p w:rsidR="00F8483D" w:rsidRPr="00537B20" w:rsidRDefault="00F8483D" w:rsidP="00F8483D">
      <w:pPr>
        <w:tabs>
          <w:tab w:val="center" w:pos="5173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20"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статьи: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8483D" w:rsidRPr="00A82D5E" w:rsidTr="00C0195B">
        <w:tc>
          <w:tcPr>
            <w:tcW w:w="9853" w:type="dxa"/>
          </w:tcPr>
          <w:p w:rsidR="00F8483D" w:rsidRPr="00A82D5E" w:rsidRDefault="00F8483D" w:rsidP="00C019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:rsidR="00F8483D" w:rsidRPr="00A82D5E" w:rsidRDefault="00F8483D" w:rsidP="00C019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И.И.</w:t>
            </w:r>
          </w:p>
          <w:p w:rsidR="00F8483D" w:rsidRPr="00A82D5E" w:rsidRDefault="00F8483D" w:rsidP="00C0195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Тульский государственный педагогический университет им. Л.Н. Толстого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Аннотация: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Ключевые слова: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Abstract</w:t>
            </w: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Keywords</w:t>
            </w:r>
            <w:r w:rsidRPr="00A82D5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483D" w:rsidRPr="00A82D5E" w:rsidRDefault="00F8483D" w:rsidP="00C0195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proofErr w:type="spellStart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текст……. [1, с.12].</w:t>
            </w:r>
          </w:p>
          <w:p w:rsidR="00F8483D" w:rsidRPr="00A82D5E" w:rsidRDefault="00F8483D" w:rsidP="00C0195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литературы:</w:t>
            </w:r>
          </w:p>
          <w:p w:rsidR="00F8483D" w:rsidRPr="00A82D5E" w:rsidRDefault="00F8483D" w:rsidP="00C019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Иванов, И.И. Основы методики трудового обучения / И.И. Иванов, П.П. Петров; под ред. С.С. Сидорова. – Тула: Изд-во ТГПУ им.</w:t>
            </w:r>
            <w:r w:rsidRPr="00A82D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Л.Н.</w:t>
            </w:r>
            <w:r w:rsidRPr="00A82D5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82D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Толстого, 2012. – С. 12.</w:t>
            </w:r>
          </w:p>
        </w:tc>
      </w:tr>
    </w:tbl>
    <w:p w:rsidR="00F8483D" w:rsidRDefault="00F8483D" w:rsidP="00F8483D">
      <w:pPr>
        <w:spacing w:after="0" w:line="360" w:lineRule="auto"/>
        <w:jc w:val="both"/>
      </w:pPr>
      <w:r>
        <w:t xml:space="preserve"> </w:t>
      </w:r>
    </w:p>
    <w:p w:rsidR="00F8483D" w:rsidRPr="008B068E" w:rsidRDefault="00F8483D" w:rsidP="00F8483D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7B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F8483D" w:rsidRDefault="00F8483D" w:rsidP="00F84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БАНКОВСКИЕ Р</w:t>
      </w:r>
      <w:r w:rsidRPr="002612F9">
        <w:rPr>
          <w:rFonts w:ascii="Times New Roman" w:hAnsi="Times New Roman" w:cs="Times New Roman"/>
          <w:b/>
          <w:bCs/>
          <w:sz w:val="20"/>
          <w:szCs w:val="20"/>
        </w:rPr>
        <w:t xml:space="preserve">ЕКВИЗИТЫ </w:t>
      </w:r>
      <w:r>
        <w:rPr>
          <w:rFonts w:ascii="Times New Roman" w:hAnsi="Times New Roman" w:cs="Times New Roman"/>
          <w:b/>
          <w:bCs/>
          <w:sz w:val="20"/>
          <w:szCs w:val="20"/>
        </w:rPr>
        <w:t>ДЛЯ ПЕРЕЧИСЛЕНИЯ ОПЛАТЫ ЗА ПУБЛИКАЦИЮ:</w:t>
      </w:r>
    </w:p>
    <w:p w:rsidR="00F8483D" w:rsidRDefault="00F8483D" w:rsidP="00F8483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454545"/>
          <w:sz w:val="17"/>
          <w:szCs w:val="17"/>
          <w:lang w:eastAsia="ru-RU"/>
        </w:rPr>
      </w:pPr>
    </w:p>
    <w:p w:rsidR="00F8483D" w:rsidRDefault="00F8483D" w:rsidP="00F8483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8483D" w:rsidRDefault="00F8483D" w:rsidP="00F8483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высшего образования «Тульский государственный педагогический университет 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им. Л.Н. Толстого»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Сокращенное наименование: </w:t>
      </w:r>
      <w:r w:rsidRPr="0031090F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ТГПУ им. Л.Н. Толстого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ИНН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7107030811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КПП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710701001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Получатель: 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УФК по Тульской области (ТГПУ им. Л.Н. Толстого л/с 20666X23060)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Расчетный счет: 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03214643000000016600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Банк: 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ОТДЕЛЕНИЕ ТУЛА БАНКА РОССИИ//УФК по Тульской области г. Тула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БИК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017003983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Корреспондентский счет: 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40102810445370000059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ОКПО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02080121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ОКТМО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70701000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ОГРН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1027100979674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Адрес: 300026, г. Тула, пр. Ленина, 125. Факс: (4872) 65-78-07. Телефон: (4872) 35-91-62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E-</w:t>
      </w:r>
      <w:proofErr w:type="spellStart"/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mail</w:t>
      </w:r>
      <w:proofErr w:type="spellEnd"/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: </w:t>
      </w:r>
      <w:hyperlink r:id="rId9" w:history="1">
        <w:r w:rsidRPr="00093F9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info@tsput.ru</w:t>
        </w:r>
      </w:hyperlink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.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Сайт: </w:t>
      </w:r>
      <w:hyperlink r:id="rId10" w:history="1">
        <w:r w:rsidRPr="00093F94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http://tsput.ru</w:t>
        </w:r>
      </w:hyperlink>
    </w:p>
    <w:p w:rsidR="00F8483D" w:rsidRPr="0031090F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ДОПОЛНИТЕЛЬНО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1090F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 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ОКОНХ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92110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                    ОКВЭД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85.22</w:t>
      </w: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                                  Код ГМУ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0366100000003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Код ЭБ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001X2306</w:t>
      </w:r>
    </w:p>
    <w:p w:rsidR="00F8483D" w:rsidRPr="00093F94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93F94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КБК </w:t>
      </w:r>
      <w:r w:rsidRPr="00093F9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00000000000000000130. Доходы, получаемые от платной образовательной деятельности</w:t>
      </w:r>
    </w:p>
    <w:p w:rsidR="00F8483D" w:rsidRPr="0031090F" w:rsidRDefault="00F8483D" w:rsidP="00F848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1D079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Назначение платежа: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D0796">
        <w:rPr>
          <w:rFonts w:ascii="Times New Roman" w:hAnsi="Times New Roman" w:cs="Times New Roman"/>
          <w:sz w:val="24"/>
          <w:szCs w:val="24"/>
        </w:rPr>
        <w:t xml:space="preserve">а публикацию в сборнике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1D0796">
        <w:rPr>
          <w:rFonts w:ascii="Times New Roman" w:hAnsi="Times New Roman" w:cs="Times New Roman"/>
          <w:sz w:val="24"/>
          <w:szCs w:val="24"/>
        </w:rPr>
        <w:t xml:space="preserve"> «</w:t>
      </w:r>
      <w:r w:rsidR="00871D7E" w:rsidRPr="00871D7E">
        <w:rPr>
          <w:rFonts w:ascii="Times New Roman" w:hAnsi="Times New Roman" w:cs="Times New Roman"/>
          <w:sz w:val="24"/>
          <w:szCs w:val="24"/>
        </w:rPr>
        <w:t>Современные подходы и инновационные тенденции в обучении иностранным языкам студентов неязыковых специальностей и направлений высших учебных заведений</w:t>
      </w:r>
      <w:r w:rsidRPr="001D0796">
        <w:rPr>
          <w:rFonts w:ascii="Times New Roman" w:hAnsi="Times New Roman" w:cs="Times New Roman"/>
          <w:sz w:val="24"/>
          <w:szCs w:val="24"/>
        </w:rPr>
        <w:t>»</w:t>
      </w:r>
    </w:p>
    <w:p w:rsidR="00F8483D" w:rsidRDefault="00F8483D" w:rsidP="00A465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1170F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Исполняющий обязанности ректора Подрезов Константин Андреевич действует на основании приказа Министерства просвещения России №12-03-02/2 от 20.01.2022 г</w:t>
      </w:r>
    </w:p>
    <w:sectPr w:rsidR="00F8483D" w:rsidSect="00CD743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D33"/>
    <w:multiLevelType w:val="hybridMultilevel"/>
    <w:tmpl w:val="2502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2"/>
    <w:rsid w:val="0004147F"/>
    <w:rsid w:val="000469AD"/>
    <w:rsid w:val="000726F6"/>
    <w:rsid w:val="000B4719"/>
    <w:rsid w:val="000D3894"/>
    <w:rsid w:val="00124EFC"/>
    <w:rsid w:val="00156C8B"/>
    <w:rsid w:val="001B20FD"/>
    <w:rsid w:val="001D1421"/>
    <w:rsid w:val="001D41EA"/>
    <w:rsid w:val="001E5287"/>
    <w:rsid w:val="001E7C95"/>
    <w:rsid w:val="001F0480"/>
    <w:rsid w:val="001F4962"/>
    <w:rsid w:val="00202D68"/>
    <w:rsid w:val="002551BE"/>
    <w:rsid w:val="002A3E88"/>
    <w:rsid w:val="00330965"/>
    <w:rsid w:val="0035178D"/>
    <w:rsid w:val="00393FD4"/>
    <w:rsid w:val="003B5EF1"/>
    <w:rsid w:val="00435F7D"/>
    <w:rsid w:val="00450CC2"/>
    <w:rsid w:val="00451324"/>
    <w:rsid w:val="004D01EB"/>
    <w:rsid w:val="004E7CBA"/>
    <w:rsid w:val="004F5751"/>
    <w:rsid w:val="005817A4"/>
    <w:rsid w:val="005D2A1F"/>
    <w:rsid w:val="00667E3F"/>
    <w:rsid w:val="006A1193"/>
    <w:rsid w:val="006C6AB7"/>
    <w:rsid w:val="006F749A"/>
    <w:rsid w:val="0073404F"/>
    <w:rsid w:val="00735891"/>
    <w:rsid w:val="00741FB1"/>
    <w:rsid w:val="00745C37"/>
    <w:rsid w:val="007460F8"/>
    <w:rsid w:val="00751A8C"/>
    <w:rsid w:val="007F7162"/>
    <w:rsid w:val="0085361C"/>
    <w:rsid w:val="00871D7E"/>
    <w:rsid w:val="0088571F"/>
    <w:rsid w:val="00890E01"/>
    <w:rsid w:val="008F7C69"/>
    <w:rsid w:val="00922FB4"/>
    <w:rsid w:val="00926D04"/>
    <w:rsid w:val="0093593B"/>
    <w:rsid w:val="00953239"/>
    <w:rsid w:val="009908AD"/>
    <w:rsid w:val="00A46590"/>
    <w:rsid w:val="00A661A5"/>
    <w:rsid w:val="00AA4E39"/>
    <w:rsid w:val="00B00A34"/>
    <w:rsid w:val="00B124D4"/>
    <w:rsid w:val="00B5637E"/>
    <w:rsid w:val="00BE49E3"/>
    <w:rsid w:val="00C31C94"/>
    <w:rsid w:val="00CB58FB"/>
    <w:rsid w:val="00CD743E"/>
    <w:rsid w:val="00D4161A"/>
    <w:rsid w:val="00DF15D8"/>
    <w:rsid w:val="00E525DC"/>
    <w:rsid w:val="00EA55FC"/>
    <w:rsid w:val="00ED781F"/>
    <w:rsid w:val="00EF4866"/>
    <w:rsid w:val="00EF6759"/>
    <w:rsid w:val="00F60491"/>
    <w:rsid w:val="00F8483D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9353"/>
  <w15:chartTrackingRefBased/>
  <w15:docId w15:val="{36E14DA2-7392-4880-8A11-A122692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8483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8483D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istk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guistk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sp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sp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второго иностранного языка</dc:creator>
  <cp:keywords/>
  <dc:description/>
  <cp:lastModifiedBy>Кафедра второго иностранного языка</cp:lastModifiedBy>
  <cp:revision>75</cp:revision>
  <cp:lastPrinted>2022-03-23T06:55:00Z</cp:lastPrinted>
  <dcterms:created xsi:type="dcterms:W3CDTF">2022-03-22T06:59:00Z</dcterms:created>
  <dcterms:modified xsi:type="dcterms:W3CDTF">2022-03-31T10:39:00Z</dcterms:modified>
</cp:coreProperties>
</file>